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6B410" w14:textId="38B01186" w:rsidR="002722E9" w:rsidRPr="002341A2" w:rsidRDefault="002722E9" w:rsidP="002722E9">
      <w:pPr>
        <w:jc w:val="center"/>
        <w:rPr>
          <w:rFonts w:ascii="Calibri" w:eastAsia="Times New Roman" w:hAnsi="Calibri" w:cs="Times New Roman"/>
          <w:sz w:val="32"/>
        </w:rPr>
      </w:pPr>
      <w:r w:rsidRPr="002341A2">
        <w:rPr>
          <w:rFonts w:ascii="Calibri" w:eastAsia="Times New Roman" w:hAnsi="Calibri" w:cs="Times New Roman"/>
          <w:sz w:val="32"/>
        </w:rPr>
        <w:t xml:space="preserve">Lesson </w:t>
      </w:r>
      <w:r w:rsidR="00D665E5" w:rsidRPr="002341A2">
        <w:rPr>
          <w:rFonts w:ascii="Calibri" w:eastAsia="Times New Roman" w:hAnsi="Calibri" w:cs="Times New Roman"/>
          <w:sz w:val="32"/>
        </w:rPr>
        <w:t>9</w:t>
      </w:r>
      <w:r w:rsidRPr="002341A2">
        <w:rPr>
          <w:rFonts w:ascii="Calibri" w:eastAsia="Times New Roman" w:hAnsi="Calibri" w:cs="Times New Roman"/>
          <w:sz w:val="32"/>
        </w:rPr>
        <w:t>: Restoration:</w:t>
      </w:r>
    </w:p>
    <w:p w14:paraId="2586C419" w14:textId="77777777" w:rsidR="002722E9" w:rsidRPr="002341A2" w:rsidRDefault="002722E9" w:rsidP="002722E9">
      <w:pPr>
        <w:jc w:val="center"/>
        <w:rPr>
          <w:rFonts w:ascii="Calibri" w:eastAsia="Times New Roman" w:hAnsi="Calibri" w:cs="Times New Roman"/>
          <w:sz w:val="32"/>
        </w:rPr>
      </w:pPr>
      <w:r w:rsidRPr="002341A2">
        <w:rPr>
          <w:rFonts w:ascii="Calibri" w:eastAsia="Times New Roman" w:hAnsi="Calibri" w:cs="Times New Roman"/>
          <w:sz w:val="32"/>
        </w:rPr>
        <w:t>Overview of the Twentieth Century.</w:t>
      </w:r>
    </w:p>
    <w:p w14:paraId="3E1DB758" w14:textId="77777777" w:rsidR="001603E4" w:rsidRPr="002341A2" w:rsidRDefault="001603E4">
      <w:pPr>
        <w:rPr>
          <w:rFonts w:ascii="Calibri" w:hAnsi="Calibri"/>
        </w:rPr>
      </w:pPr>
    </w:p>
    <w:p w14:paraId="59A0A2BD" w14:textId="0B340D09" w:rsidR="00DA7BE0" w:rsidRPr="002341A2" w:rsidRDefault="00DA7BE0">
      <w:pPr>
        <w:rPr>
          <w:rFonts w:ascii="Calibri" w:hAnsi="Calibri"/>
        </w:rPr>
      </w:pPr>
      <w:r w:rsidRPr="002341A2">
        <w:rPr>
          <w:rFonts w:ascii="Calibri" w:hAnsi="Calibri"/>
        </w:rPr>
        <w:t xml:space="preserve">Slide 1 – </w:t>
      </w:r>
      <w:hyperlink r:id="rId5" w:history="1">
        <w:r w:rsidRPr="002341A2">
          <w:rPr>
            <w:rStyle w:val="Hyperlink"/>
            <w:rFonts w:ascii="Calibri" w:hAnsi="Calibri"/>
          </w:rPr>
          <w:t>www.TheRestorationMovement.com</w:t>
        </w:r>
      </w:hyperlink>
    </w:p>
    <w:p w14:paraId="04D2D2A5" w14:textId="77777777" w:rsidR="00DA7BE0" w:rsidRPr="002341A2" w:rsidRDefault="00DA7BE0">
      <w:pPr>
        <w:rPr>
          <w:rFonts w:ascii="Calibri" w:hAnsi="Calibri"/>
        </w:rPr>
      </w:pPr>
    </w:p>
    <w:p w14:paraId="66E4BD0D" w14:textId="32600B63" w:rsidR="00DA7BE0" w:rsidRPr="002341A2" w:rsidRDefault="00DA7BE0">
      <w:pPr>
        <w:rPr>
          <w:rFonts w:ascii="Calibri" w:hAnsi="Calibri"/>
        </w:rPr>
      </w:pPr>
      <w:r w:rsidRPr="002341A2">
        <w:rPr>
          <w:rFonts w:ascii="Calibri" w:hAnsi="Calibri"/>
        </w:rPr>
        <w:t>Slide 2 – Program shows Lesson 8, but it is Lesson 9: Overview of the Twentieth Century</w:t>
      </w:r>
    </w:p>
    <w:p w14:paraId="3B34A114" w14:textId="58A60561" w:rsidR="00DA7BE0" w:rsidRPr="002341A2" w:rsidRDefault="009E654F" w:rsidP="00C57154">
      <w:pPr>
        <w:ind w:left="720"/>
        <w:rPr>
          <w:rFonts w:ascii="Calibri" w:hAnsi="Calibri"/>
        </w:rPr>
      </w:pPr>
      <w:r w:rsidRPr="002341A2">
        <w:rPr>
          <w:rFonts w:ascii="Calibri" w:hAnsi="Calibri"/>
        </w:rPr>
        <w:t>Early in</w:t>
      </w:r>
      <w:r w:rsidR="00DA7BE0" w:rsidRPr="002341A2">
        <w:rPr>
          <w:rFonts w:ascii="Calibri" w:hAnsi="Calibri"/>
        </w:rPr>
        <w:t xml:space="preserve"> 1904 the </w:t>
      </w:r>
      <w:r w:rsidRPr="002341A2">
        <w:rPr>
          <w:rFonts w:ascii="Calibri" w:hAnsi="Calibri"/>
        </w:rPr>
        <w:t>Gospel Advocate advertised a book in its sales ads call, “Mr. World and Miss Church Member.” It was written by a Methodist minister by the name of W.S. Harris. The book was an allegory based on Jesus’ teaching about the wide and narrow way of choice to enter in Matthew 7:13. The graphic gives us a picture of looking through the open door of the 20</w:t>
      </w:r>
      <w:r w:rsidRPr="002341A2">
        <w:rPr>
          <w:rFonts w:ascii="Calibri" w:hAnsi="Calibri"/>
          <w:vertAlign w:val="superscript"/>
        </w:rPr>
        <w:t>th</w:t>
      </w:r>
      <w:r w:rsidRPr="002341A2">
        <w:rPr>
          <w:rFonts w:ascii="Calibri" w:hAnsi="Calibri"/>
        </w:rPr>
        <w:t xml:space="preserve"> Century, as if to offer the reader an opportunity to choose which road they would like to travel. The book was nearly prophetic in the choices that the devil (Mr. World) would offer Miss Church Member in the years to come. He covered a potpourri </w:t>
      </w:r>
      <w:r w:rsidR="00C57154" w:rsidRPr="002341A2">
        <w:rPr>
          <w:rFonts w:ascii="Calibri" w:hAnsi="Calibri"/>
        </w:rPr>
        <w:t xml:space="preserve">of subjects that have very much come true over the next 100 years. </w:t>
      </w:r>
    </w:p>
    <w:p w14:paraId="7035910F" w14:textId="7E607F86" w:rsidR="00DA7BE0" w:rsidRPr="002341A2" w:rsidRDefault="00C57154" w:rsidP="00C57154">
      <w:pPr>
        <w:ind w:left="720"/>
        <w:rPr>
          <w:rFonts w:ascii="Calibri" w:hAnsi="Calibri"/>
        </w:rPr>
      </w:pPr>
      <w:r w:rsidRPr="002341A2">
        <w:rPr>
          <w:rFonts w:ascii="Calibri" w:hAnsi="Calibri"/>
        </w:rPr>
        <w:t>-At the century it was reckoned that there were 1,120,000 members in Restoration Churches</w:t>
      </w:r>
    </w:p>
    <w:p w14:paraId="57092CDE" w14:textId="77777777" w:rsidR="00C57154" w:rsidRPr="002341A2" w:rsidRDefault="00C57154" w:rsidP="00C57154">
      <w:pPr>
        <w:rPr>
          <w:rFonts w:ascii="Calibri" w:hAnsi="Calibri"/>
        </w:rPr>
      </w:pPr>
    </w:p>
    <w:p w14:paraId="43827964" w14:textId="0D02EDB9" w:rsidR="00C57154" w:rsidRPr="002341A2" w:rsidRDefault="00C57154" w:rsidP="00C57154">
      <w:pPr>
        <w:rPr>
          <w:rFonts w:ascii="Calibri" w:hAnsi="Calibri"/>
        </w:rPr>
      </w:pPr>
      <w:r w:rsidRPr="002341A2">
        <w:rPr>
          <w:rFonts w:ascii="Calibri" w:hAnsi="Calibri"/>
        </w:rPr>
        <w:t xml:space="preserve">Slide 3 – </w:t>
      </w:r>
      <w:r w:rsidR="000F0E14" w:rsidRPr="002341A2">
        <w:rPr>
          <w:rFonts w:ascii="Calibri" w:hAnsi="Calibri"/>
        </w:rPr>
        <w:t>1906 Religious Census</w:t>
      </w:r>
    </w:p>
    <w:p w14:paraId="454DB517" w14:textId="77777777" w:rsidR="003B6E63" w:rsidRPr="002341A2" w:rsidRDefault="00386E0D" w:rsidP="00C57154">
      <w:pPr>
        <w:numPr>
          <w:ilvl w:val="0"/>
          <w:numId w:val="1"/>
        </w:numPr>
        <w:rPr>
          <w:rFonts w:ascii="Calibri" w:hAnsi="Calibri"/>
        </w:rPr>
      </w:pPr>
      <w:r w:rsidRPr="002341A2">
        <w:rPr>
          <w:rFonts w:ascii="Calibri" w:hAnsi="Calibri"/>
        </w:rPr>
        <w:t>On June 17, 1906, an inquiry addressed to David Lipscomb arrived at the offices of the Gospel Advocate from S.N.D. North, director of the U.S. Religious Census.</w:t>
      </w:r>
    </w:p>
    <w:p w14:paraId="51290FE4" w14:textId="77777777" w:rsidR="003B6E63" w:rsidRPr="002341A2" w:rsidRDefault="00386E0D" w:rsidP="00C57154">
      <w:pPr>
        <w:numPr>
          <w:ilvl w:val="0"/>
          <w:numId w:val="1"/>
        </w:numPr>
        <w:rPr>
          <w:rFonts w:ascii="Calibri" w:hAnsi="Calibri"/>
        </w:rPr>
      </w:pPr>
      <w:r w:rsidRPr="002341A2">
        <w:rPr>
          <w:rFonts w:ascii="Calibri" w:hAnsi="Calibri"/>
        </w:rPr>
        <w:t>Lipscomb replied explaining the basic principles of the Restoration Movement formulated in T. Campbell’s Declaration &amp; Address. Charges were made that these principles were ignored in the missionary societies and use of instrumental music in some churches.</w:t>
      </w:r>
    </w:p>
    <w:p w14:paraId="2F53842E" w14:textId="77777777" w:rsidR="003B6E63" w:rsidRPr="002341A2" w:rsidRDefault="00386E0D" w:rsidP="00C57154">
      <w:pPr>
        <w:numPr>
          <w:ilvl w:val="0"/>
          <w:numId w:val="1"/>
        </w:numPr>
        <w:rPr>
          <w:rFonts w:ascii="Calibri" w:hAnsi="Calibri"/>
        </w:rPr>
      </w:pPr>
      <w:r w:rsidRPr="002341A2">
        <w:rPr>
          <w:rFonts w:ascii="Calibri" w:hAnsi="Calibri"/>
        </w:rPr>
        <w:t xml:space="preserve">A few months later, S.N.D. North visited the offices of GA. J.W. Shepherd is commissioned to collect information about churches of Christ. </w:t>
      </w:r>
    </w:p>
    <w:p w14:paraId="3DD6A77D" w14:textId="77777777" w:rsidR="003B6E63" w:rsidRPr="002341A2" w:rsidRDefault="00386E0D" w:rsidP="00C57154">
      <w:pPr>
        <w:numPr>
          <w:ilvl w:val="0"/>
          <w:numId w:val="1"/>
        </w:numPr>
        <w:rPr>
          <w:rFonts w:ascii="Calibri" w:hAnsi="Calibri"/>
        </w:rPr>
      </w:pPr>
      <w:r w:rsidRPr="002341A2">
        <w:rPr>
          <w:rFonts w:ascii="Calibri" w:hAnsi="Calibri"/>
        </w:rPr>
        <w:t>Findings</w:t>
      </w:r>
    </w:p>
    <w:p w14:paraId="6EE44D6F" w14:textId="77777777" w:rsidR="003B6E63" w:rsidRPr="002341A2" w:rsidRDefault="00386E0D" w:rsidP="00C57154">
      <w:pPr>
        <w:numPr>
          <w:ilvl w:val="1"/>
          <w:numId w:val="1"/>
        </w:numPr>
        <w:rPr>
          <w:rFonts w:ascii="Calibri" w:hAnsi="Calibri"/>
        </w:rPr>
      </w:pPr>
      <w:r w:rsidRPr="002341A2">
        <w:rPr>
          <w:rFonts w:ascii="Calibri" w:hAnsi="Calibri"/>
        </w:rPr>
        <w:t>The Disciples of Christ was the larger body, 4-1 in number of churches.</w:t>
      </w:r>
    </w:p>
    <w:p w14:paraId="477B9229" w14:textId="77777777" w:rsidR="003B6E63" w:rsidRPr="002341A2" w:rsidRDefault="00386E0D" w:rsidP="00C57154">
      <w:pPr>
        <w:numPr>
          <w:ilvl w:val="1"/>
          <w:numId w:val="1"/>
        </w:numPr>
        <w:rPr>
          <w:rFonts w:ascii="Calibri" w:hAnsi="Calibri"/>
        </w:rPr>
      </w:pPr>
      <w:r w:rsidRPr="002341A2">
        <w:rPr>
          <w:rFonts w:ascii="Calibri" w:hAnsi="Calibri"/>
        </w:rPr>
        <w:t>Regionally the Disciples were greater in number in the north.</w:t>
      </w:r>
    </w:p>
    <w:p w14:paraId="44667A72" w14:textId="77777777" w:rsidR="000F0E14" w:rsidRPr="002341A2" w:rsidRDefault="000F0E14" w:rsidP="000F0E14">
      <w:pPr>
        <w:rPr>
          <w:rFonts w:ascii="Calibri" w:hAnsi="Calibri"/>
        </w:rPr>
      </w:pPr>
    </w:p>
    <w:p w14:paraId="2A742FA6" w14:textId="7036AF2A" w:rsidR="000F0E14" w:rsidRPr="002341A2" w:rsidRDefault="000F0E14" w:rsidP="000F0E14">
      <w:pPr>
        <w:rPr>
          <w:rFonts w:ascii="Calibri" w:hAnsi="Calibri"/>
        </w:rPr>
      </w:pPr>
      <w:r w:rsidRPr="002341A2">
        <w:rPr>
          <w:rFonts w:ascii="Calibri" w:hAnsi="Calibri"/>
        </w:rPr>
        <w:t>Slide 4 – Further Division Among Disciples</w:t>
      </w:r>
    </w:p>
    <w:p w14:paraId="49ECEBDD" w14:textId="77777777" w:rsidR="003B6E63" w:rsidRPr="002341A2" w:rsidRDefault="00386E0D" w:rsidP="000F0E14">
      <w:pPr>
        <w:numPr>
          <w:ilvl w:val="0"/>
          <w:numId w:val="3"/>
        </w:numPr>
        <w:rPr>
          <w:rFonts w:ascii="Calibri" w:hAnsi="Calibri"/>
        </w:rPr>
      </w:pPr>
      <w:r w:rsidRPr="002341A2">
        <w:rPr>
          <w:rFonts w:ascii="Calibri" w:hAnsi="Calibri"/>
        </w:rPr>
        <w:t>March, 1917 Major Controversy In The College Of The Bible Exists Over The Subject Of Higher Criticism, Leading To A Major Split Among Christians, Enter: The Disciples Of Christ</w:t>
      </w:r>
    </w:p>
    <w:p w14:paraId="212166B6" w14:textId="77777777" w:rsidR="003B6E63" w:rsidRPr="002341A2" w:rsidRDefault="00386E0D" w:rsidP="000F0E14">
      <w:pPr>
        <w:numPr>
          <w:ilvl w:val="0"/>
          <w:numId w:val="3"/>
        </w:numPr>
        <w:rPr>
          <w:rFonts w:ascii="Calibri" w:hAnsi="Calibri"/>
        </w:rPr>
      </w:pPr>
      <w:r w:rsidRPr="002341A2">
        <w:rPr>
          <w:rFonts w:ascii="Calibri" w:hAnsi="Calibri"/>
        </w:rPr>
        <w:t>By 1927, further division between Disciples of Christ and Christian Churches (Independent) exist.</w:t>
      </w:r>
    </w:p>
    <w:p w14:paraId="196E1D66" w14:textId="77777777" w:rsidR="003B6E63" w:rsidRPr="002341A2" w:rsidRDefault="00386E0D" w:rsidP="000F0E14">
      <w:pPr>
        <w:numPr>
          <w:ilvl w:val="0"/>
          <w:numId w:val="3"/>
        </w:numPr>
        <w:rPr>
          <w:rFonts w:ascii="Calibri" w:hAnsi="Calibri"/>
        </w:rPr>
      </w:pPr>
      <w:r w:rsidRPr="002341A2">
        <w:rPr>
          <w:rFonts w:ascii="Calibri" w:hAnsi="Calibri"/>
        </w:rPr>
        <w:t>1968, Restructure among Disciples takes place, that organizes them into a full denomination - headquarters are in Indianapolis, Indiana.</w:t>
      </w:r>
    </w:p>
    <w:p w14:paraId="5A79080D" w14:textId="77777777" w:rsidR="000F0E14" w:rsidRPr="002341A2" w:rsidRDefault="000F0E14" w:rsidP="000F0E14">
      <w:pPr>
        <w:rPr>
          <w:rFonts w:ascii="Calibri" w:hAnsi="Calibri"/>
        </w:rPr>
      </w:pPr>
    </w:p>
    <w:p w14:paraId="7129F288" w14:textId="77777777" w:rsidR="000F0E14" w:rsidRPr="002341A2" w:rsidRDefault="000F0E14" w:rsidP="000F0E14">
      <w:pPr>
        <w:rPr>
          <w:rFonts w:ascii="Calibri" w:hAnsi="Calibri"/>
        </w:rPr>
      </w:pPr>
    </w:p>
    <w:p w14:paraId="714A30EE" w14:textId="77777777" w:rsidR="000F0E14" w:rsidRPr="002341A2" w:rsidRDefault="000F0E14" w:rsidP="000F0E14">
      <w:pPr>
        <w:rPr>
          <w:rFonts w:ascii="Calibri" w:hAnsi="Calibri"/>
        </w:rPr>
      </w:pPr>
    </w:p>
    <w:p w14:paraId="46441F75" w14:textId="77777777" w:rsidR="000F0E14" w:rsidRPr="002341A2" w:rsidRDefault="000F0E14" w:rsidP="000F0E14">
      <w:pPr>
        <w:rPr>
          <w:rFonts w:ascii="Calibri" w:hAnsi="Calibri"/>
        </w:rPr>
      </w:pPr>
    </w:p>
    <w:p w14:paraId="3E77B53A" w14:textId="77777777" w:rsidR="000F0E14" w:rsidRPr="002341A2" w:rsidRDefault="000F0E14" w:rsidP="000F0E14">
      <w:pPr>
        <w:rPr>
          <w:rFonts w:ascii="Calibri" w:hAnsi="Calibri"/>
        </w:rPr>
      </w:pPr>
    </w:p>
    <w:p w14:paraId="300B7A2C" w14:textId="1AFD66FB" w:rsidR="000F0E14" w:rsidRPr="002341A2" w:rsidRDefault="000F0E14" w:rsidP="000F0E14">
      <w:pPr>
        <w:rPr>
          <w:rFonts w:ascii="Calibri" w:hAnsi="Calibri"/>
        </w:rPr>
      </w:pPr>
      <w:r w:rsidRPr="002341A2">
        <w:rPr>
          <w:rFonts w:ascii="Calibri" w:hAnsi="Calibri"/>
        </w:rPr>
        <w:t>Slide 5 – The Christian Church</w:t>
      </w:r>
    </w:p>
    <w:p w14:paraId="11824308" w14:textId="77777777" w:rsidR="003B6E63" w:rsidRPr="002341A2" w:rsidRDefault="00386E0D" w:rsidP="000F0E14">
      <w:pPr>
        <w:numPr>
          <w:ilvl w:val="0"/>
          <w:numId w:val="4"/>
        </w:numPr>
        <w:rPr>
          <w:rFonts w:ascii="Calibri" w:hAnsi="Calibri"/>
        </w:rPr>
      </w:pPr>
      <w:r w:rsidRPr="002341A2">
        <w:rPr>
          <w:rFonts w:ascii="Calibri" w:hAnsi="Calibri"/>
        </w:rPr>
        <w:t>1927 – Start of the North American Christian Convention identified a “conservative” group of Disciples</w:t>
      </w:r>
    </w:p>
    <w:p w14:paraId="4D52348B" w14:textId="77777777" w:rsidR="003B6E63" w:rsidRPr="002341A2" w:rsidRDefault="00386E0D" w:rsidP="000F0E14">
      <w:pPr>
        <w:numPr>
          <w:ilvl w:val="0"/>
          <w:numId w:val="4"/>
        </w:numPr>
        <w:rPr>
          <w:rFonts w:ascii="Calibri" w:hAnsi="Calibri"/>
        </w:rPr>
      </w:pPr>
      <w:r w:rsidRPr="002341A2">
        <w:rPr>
          <w:rFonts w:ascii="Calibri" w:hAnsi="Calibri"/>
        </w:rPr>
        <w:t>Maintain affiliation with Disciple of Christ, but are moving away from them theologically</w:t>
      </w:r>
    </w:p>
    <w:p w14:paraId="65B68509" w14:textId="77777777" w:rsidR="003B6E63" w:rsidRPr="002341A2" w:rsidRDefault="00386E0D" w:rsidP="000F0E14">
      <w:pPr>
        <w:numPr>
          <w:ilvl w:val="0"/>
          <w:numId w:val="4"/>
        </w:numPr>
        <w:rPr>
          <w:rFonts w:ascii="Calibri" w:hAnsi="Calibri"/>
        </w:rPr>
      </w:pPr>
      <w:r w:rsidRPr="002341A2">
        <w:rPr>
          <w:rFonts w:ascii="Calibri" w:hAnsi="Calibri"/>
        </w:rPr>
        <w:t>1950s some of the conservative churches were sued by the more liberal Disciple to try to get the buildings and other property</w:t>
      </w:r>
    </w:p>
    <w:p w14:paraId="261A85D5" w14:textId="77777777" w:rsidR="003B6E63" w:rsidRPr="002341A2" w:rsidRDefault="00386E0D" w:rsidP="000F0E14">
      <w:pPr>
        <w:numPr>
          <w:ilvl w:val="0"/>
          <w:numId w:val="4"/>
        </w:numPr>
        <w:rPr>
          <w:rFonts w:ascii="Calibri" w:hAnsi="Calibri"/>
        </w:rPr>
      </w:pPr>
      <w:r w:rsidRPr="002341A2">
        <w:rPr>
          <w:rFonts w:ascii="Calibri" w:hAnsi="Calibri"/>
        </w:rPr>
        <w:t>After Disciple Restructure (1968), about 2,500 churches withdrew from the Disciples of Christ denomination</w:t>
      </w:r>
    </w:p>
    <w:p w14:paraId="01E4CE96" w14:textId="77777777" w:rsidR="003B6E63" w:rsidRPr="002341A2" w:rsidRDefault="00386E0D" w:rsidP="000F0E14">
      <w:pPr>
        <w:numPr>
          <w:ilvl w:val="0"/>
          <w:numId w:val="4"/>
        </w:numPr>
        <w:rPr>
          <w:rFonts w:ascii="Calibri" w:hAnsi="Calibri"/>
        </w:rPr>
      </w:pPr>
      <w:r w:rsidRPr="002341A2">
        <w:rPr>
          <w:rFonts w:ascii="Calibri" w:hAnsi="Calibri"/>
        </w:rPr>
        <w:t>1971 – The Christian Churches/Churches of Christ asked to be identified separately from the Disciples of Christ</w:t>
      </w:r>
    </w:p>
    <w:p w14:paraId="41D61042" w14:textId="77777777" w:rsidR="003B6E63" w:rsidRPr="002341A2" w:rsidRDefault="00386E0D" w:rsidP="000F0E14">
      <w:pPr>
        <w:numPr>
          <w:ilvl w:val="0"/>
          <w:numId w:val="4"/>
        </w:numPr>
        <w:rPr>
          <w:rFonts w:ascii="Calibri" w:hAnsi="Calibri"/>
        </w:rPr>
      </w:pPr>
      <w:r w:rsidRPr="002341A2">
        <w:rPr>
          <w:rFonts w:ascii="Calibri" w:hAnsi="Calibri"/>
        </w:rPr>
        <w:t>Membership today is 1.3 million and growing.</w:t>
      </w:r>
    </w:p>
    <w:p w14:paraId="4C3A7D8F" w14:textId="77777777" w:rsidR="003B6E63" w:rsidRPr="002341A2" w:rsidRDefault="00386E0D" w:rsidP="000F0E14">
      <w:pPr>
        <w:numPr>
          <w:ilvl w:val="0"/>
          <w:numId w:val="4"/>
        </w:numPr>
        <w:rPr>
          <w:rFonts w:ascii="Calibri" w:hAnsi="Calibri"/>
        </w:rPr>
      </w:pPr>
      <w:r w:rsidRPr="002341A2">
        <w:rPr>
          <w:rFonts w:ascii="Calibri" w:hAnsi="Calibri"/>
        </w:rPr>
        <w:t>Several Mega-churches</w:t>
      </w:r>
    </w:p>
    <w:p w14:paraId="0524D5C7" w14:textId="77777777" w:rsidR="000F0E14" w:rsidRPr="002341A2" w:rsidRDefault="000F0E14" w:rsidP="000F0E14">
      <w:pPr>
        <w:rPr>
          <w:rFonts w:ascii="Calibri" w:hAnsi="Calibri"/>
        </w:rPr>
      </w:pPr>
    </w:p>
    <w:p w14:paraId="76E98EEC" w14:textId="4F9C8A3F" w:rsidR="00B00E3D" w:rsidRPr="002341A2" w:rsidRDefault="00B00E3D" w:rsidP="000F0E14">
      <w:pPr>
        <w:rPr>
          <w:rFonts w:ascii="Calibri" w:hAnsi="Calibri"/>
        </w:rPr>
      </w:pPr>
      <w:r w:rsidRPr="002341A2">
        <w:rPr>
          <w:rFonts w:ascii="Calibri" w:hAnsi="Calibri"/>
        </w:rPr>
        <w:t>Slide 6 – Premillennialism</w:t>
      </w:r>
    </w:p>
    <w:p w14:paraId="5591EFDF" w14:textId="77777777" w:rsidR="003B6E63" w:rsidRPr="002341A2" w:rsidRDefault="00386E0D" w:rsidP="00B00E3D">
      <w:pPr>
        <w:numPr>
          <w:ilvl w:val="0"/>
          <w:numId w:val="6"/>
        </w:numPr>
        <w:rPr>
          <w:rFonts w:ascii="Calibri" w:hAnsi="Calibri"/>
        </w:rPr>
      </w:pPr>
      <w:r w:rsidRPr="002341A2">
        <w:rPr>
          <w:rFonts w:ascii="Calibri" w:hAnsi="Calibri"/>
        </w:rPr>
        <w:t>1920s Controversies With R.H. Boll Over Premillennialism</w:t>
      </w:r>
    </w:p>
    <w:p w14:paraId="5AAC3479" w14:textId="77777777" w:rsidR="003B6E63" w:rsidRPr="002341A2" w:rsidRDefault="00386E0D" w:rsidP="00B00E3D">
      <w:pPr>
        <w:numPr>
          <w:ilvl w:val="0"/>
          <w:numId w:val="6"/>
        </w:numPr>
        <w:rPr>
          <w:rFonts w:ascii="Calibri" w:hAnsi="Calibri"/>
        </w:rPr>
      </w:pPr>
      <w:r w:rsidRPr="002341A2">
        <w:rPr>
          <w:rFonts w:ascii="Calibri" w:hAnsi="Calibri"/>
        </w:rPr>
        <w:t xml:space="preserve">German immigrant </w:t>
      </w:r>
      <w:r w:rsidRPr="002341A2">
        <w:rPr>
          <w:rFonts w:ascii="Calibri" w:hAnsi="Calibri"/>
          <w:cs/>
          <w:lang w:bidi="mr-IN"/>
        </w:rPr>
        <w:t>–</w:t>
      </w:r>
      <w:r w:rsidRPr="002341A2">
        <w:rPr>
          <w:rFonts w:ascii="Calibri" w:hAnsi="Calibri"/>
        </w:rPr>
        <w:t xml:space="preserve"> came to US in 1890. </w:t>
      </w:r>
    </w:p>
    <w:p w14:paraId="1B65E678" w14:textId="77777777" w:rsidR="003B6E63" w:rsidRPr="002341A2" w:rsidRDefault="00386E0D" w:rsidP="00B00E3D">
      <w:pPr>
        <w:numPr>
          <w:ilvl w:val="0"/>
          <w:numId w:val="6"/>
        </w:numPr>
        <w:rPr>
          <w:rFonts w:ascii="Calibri" w:hAnsi="Calibri"/>
        </w:rPr>
      </w:pPr>
      <w:r w:rsidRPr="002341A2">
        <w:rPr>
          <w:rFonts w:ascii="Calibri" w:hAnsi="Calibri"/>
        </w:rPr>
        <w:t>Boll connected with GA from 1900-1915. (1909 Front Page editor)</w:t>
      </w:r>
    </w:p>
    <w:p w14:paraId="2F473B46" w14:textId="77777777" w:rsidR="003B6E63" w:rsidRPr="002341A2" w:rsidRDefault="00386E0D" w:rsidP="00B00E3D">
      <w:pPr>
        <w:numPr>
          <w:ilvl w:val="0"/>
          <w:numId w:val="6"/>
        </w:numPr>
        <w:rPr>
          <w:rFonts w:ascii="Calibri" w:hAnsi="Calibri"/>
        </w:rPr>
      </w:pPr>
      <w:r w:rsidRPr="002341A2">
        <w:rPr>
          <w:rFonts w:ascii="Calibri" w:hAnsi="Calibri"/>
        </w:rPr>
        <w:t>1915 began series on Biblical Prophecy, soon asked to depart GA.</w:t>
      </w:r>
    </w:p>
    <w:p w14:paraId="5AB9B050" w14:textId="77777777" w:rsidR="003B6E63" w:rsidRPr="002341A2" w:rsidRDefault="00386E0D" w:rsidP="00B00E3D">
      <w:pPr>
        <w:numPr>
          <w:ilvl w:val="0"/>
          <w:numId w:val="6"/>
        </w:numPr>
        <w:rPr>
          <w:rFonts w:ascii="Calibri" w:hAnsi="Calibri"/>
        </w:rPr>
      </w:pPr>
      <w:r w:rsidRPr="002341A2">
        <w:rPr>
          <w:rFonts w:ascii="Calibri" w:hAnsi="Calibri"/>
        </w:rPr>
        <w:t>Others in the RM holding the view pre-date Boll.</w:t>
      </w:r>
    </w:p>
    <w:p w14:paraId="729F02F3" w14:textId="77777777" w:rsidR="003B6E63" w:rsidRPr="002341A2" w:rsidRDefault="00386E0D" w:rsidP="00301129">
      <w:pPr>
        <w:numPr>
          <w:ilvl w:val="0"/>
          <w:numId w:val="6"/>
        </w:numPr>
        <w:rPr>
          <w:rFonts w:ascii="Calibri" w:hAnsi="Calibri"/>
        </w:rPr>
      </w:pPr>
      <w:r w:rsidRPr="002341A2">
        <w:rPr>
          <w:rFonts w:ascii="Calibri" w:hAnsi="Calibri"/>
        </w:rPr>
        <w:t>1924 Started Portland Christian School</w:t>
      </w:r>
    </w:p>
    <w:p w14:paraId="594118CA" w14:textId="77777777" w:rsidR="003B6E63" w:rsidRPr="002341A2" w:rsidRDefault="00386E0D" w:rsidP="00301129">
      <w:pPr>
        <w:numPr>
          <w:ilvl w:val="0"/>
          <w:numId w:val="6"/>
        </w:numPr>
        <w:rPr>
          <w:rFonts w:ascii="Calibri" w:hAnsi="Calibri"/>
        </w:rPr>
      </w:pPr>
      <w:r w:rsidRPr="002341A2">
        <w:rPr>
          <w:rFonts w:ascii="Calibri" w:hAnsi="Calibri"/>
        </w:rPr>
        <w:t xml:space="preserve">1927 </w:t>
      </w:r>
      <w:r w:rsidRPr="002341A2">
        <w:rPr>
          <w:rFonts w:ascii="Calibri" w:hAnsi="Calibri"/>
          <w:cs/>
          <w:lang w:bidi="mr-IN"/>
        </w:rPr>
        <w:t>–</w:t>
      </w:r>
      <w:r w:rsidRPr="002341A2">
        <w:rPr>
          <w:rFonts w:ascii="Calibri" w:hAnsi="Calibri"/>
        </w:rPr>
        <w:t xml:space="preserve"> Written debate w/ H. Leo Boles (Not a public debater)</w:t>
      </w:r>
    </w:p>
    <w:p w14:paraId="3160E89B" w14:textId="77777777" w:rsidR="003B6E63" w:rsidRPr="002341A2" w:rsidRDefault="00386E0D" w:rsidP="00301129">
      <w:pPr>
        <w:numPr>
          <w:ilvl w:val="0"/>
          <w:numId w:val="6"/>
        </w:numPr>
        <w:rPr>
          <w:rFonts w:ascii="Calibri" w:hAnsi="Calibri"/>
        </w:rPr>
      </w:pPr>
      <w:r w:rsidRPr="002341A2">
        <w:rPr>
          <w:rFonts w:ascii="Calibri" w:hAnsi="Calibri"/>
        </w:rPr>
        <w:t xml:space="preserve">1949-1979 </w:t>
      </w:r>
      <w:r w:rsidRPr="002341A2">
        <w:rPr>
          <w:rFonts w:ascii="Calibri" w:hAnsi="Calibri"/>
          <w:cs/>
          <w:lang w:bidi="mr-IN"/>
        </w:rPr>
        <w:t>–</w:t>
      </w:r>
      <w:r w:rsidRPr="002341A2">
        <w:rPr>
          <w:rFonts w:ascii="Calibri" w:hAnsi="Calibri"/>
        </w:rPr>
        <w:t xml:space="preserve"> Kentucky Bible College (later Southeastern Christian College)</w:t>
      </w:r>
    </w:p>
    <w:p w14:paraId="6DC8595F" w14:textId="77777777" w:rsidR="003B6E63" w:rsidRPr="002341A2" w:rsidRDefault="00386E0D" w:rsidP="00301129">
      <w:pPr>
        <w:numPr>
          <w:ilvl w:val="0"/>
          <w:numId w:val="6"/>
        </w:numPr>
        <w:rPr>
          <w:rFonts w:ascii="Calibri" w:hAnsi="Calibri"/>
        </w:rPr>
      </w:pPr>
      <w:r w:rsidRPr="002341A2">
        <w:rPr>
          <w:rFonts w:ascii="Calibri" w:hAnsi="Calibri"/>
        </w:rPr>
        <w:t xml:space="preserve">In 1968 there were 120 Pre-mill congregations. Today there are less than fifty. </w:t>
      </w:r>
    </w:p>
    <w:p w14:paraId="182887BB" w14:textId="77777777" w:rsidR="00B00E3D" w:rsidRPr="002341A2" w:rsidRDefault="00B00E3D" w:rsidP="000F0E14">
      <w:pPr>
        <w:rPr>
          <w:rFonts w:ascii="Calibri" w:hAnsi="Calibri"/>
        </w:rPr>
      </w:pPr>
    </w:p>
    <w:p w14:paraId="77DDE7D9" w14:textId="3E5994D8" w:rsidR="00301129" w:rsidRPr="002341A2" w:rsidRDefault="00301129" w:rsidP="000F0E14">
      <w:pPr>
        <w:rPr>
          <w:rFonts w:ascii="Calibri" w:hAnsi="Calibri"/>
        </w:rPr>
      </w:pPr>
      <w:r w:rsidRPr="002341A2">
        <w:rPr>
          <w:rFonts w:ascii="Calibri" w:hAnsi="Calibri"/>
        </w:rPr>
        <w:t>Slide 7 – A Time Of Growth</w:t>
      </w:r>
    </w:p>
    <w:p w14:paraId="07A2F2C3" w14:textId="77777777" w:rsidR="003B6E63" w:rsidRPr="002341A2" w:rsidRDefault="00386E0D" w:rsidP="00301129">
      <w:pPr>
        <w:numPr>
          <w:ilvl w:val="0"/>
          <w:numId w:val="8"/>
        </w:numPr>
        <w:rPr>
          <w:rFonts w:ascii="Calibri" w:hAnsi="Calibri"/>
        </w:rPr>
      </w:pPr>
      <w:r w:rsidRPr="002341A2">
        <w:rPr>
          <w:rFonts w:ascii="Calibri" w:hAnsi="Calibri"/>
        </w:rPr>
        <w:t xml:space="preserve">1936 </w:t>
      </w:r>
      <w:r w:rsidRPr="002341A2">
        <w:rPr>
          <w:rFonts w:ascii="Calibri" w:hAnsi="Calibri"/>
          <w:cs/>
          <w:lang w:bidi="mr-IN"/>
        </w:rPr>
        <w:t>–</w:t>
      </w:r>
      <w:r w:rsidRPr="002341A2">
        <w:rPr>
          <w:rFonts w:ascii="Calibri" w:hAnsi="Calibri"/>
        </w:rPr>
        <w:t xml:space="preserve"> Census records showed churches of Christ, non-instrumental at 309,551 members with 3,815 congregations.</w:t>
      </w:r>
    </w:p>
    <w:p w14:paraId="1147CA7B" w14:textId="77777777" w:rsidR="003B6E63" w:rsidRPr="002341A2" w:rsidRDefault="00386E0D" w:rsidP="00301129">
      <w:pPr>
        <w:numPr>
          <w:ilvl w:val="0"/>
          <w:numId w:val="8"/>
        </w:numPr>
        <w:rPr>
          <w:rFonts w:ascii="Calibri" w:hAnsi="Calibri"/>
        </w:rPr>
      </w:pPr>
      <w:r w:rsidRPr="002341A2">
        <w:rPr>
          <w:rFonts w:ascii="Calibri" w:hAnsi="Calibri"/>
        </w:rPr>
        <w:t>1946 - M. Norvel Young had been researching numbers and suggested there were 682,172 members with more than 10,000 congregations.</w:t>
      </w:r>
    </w:p>
    <w:p w14:paraId="0A2F8789" w14:textId="77777777" w:rsidR="003B6E63" w:rsidRPr="002341A2" w:rsidRDefault="00386E0D" w:rsidP="00301129">
      <w:pPr>
        <w:numPr>
          <w:ilvl w:val="0"/>
          <w:numId w:val="8"/>
        </w:numPr>
        <w:rPr>
          <w:rFonts w:ascii="Calibri" w:hAnsi="Calibri"/>
        </w:rPr>
      </w:pPr>
      <w:r w:rsidRPr="002341A2">
        <w:rPr>
          <w:rFonts w:ascii="Calibri" w:hAnsi="Calibri"/>
        </w:rPr>
        <w:t>Relative Rest Among the Churches During The War Years.</w:t>
      </w:r>
    </w:p>
    <w:p w14:paraId="488C02F0" w14:textId="77777777" w:rsidR="00301129" w:rsidRPr="002341A2" w:rsidRDefault="00301129" w:rsidP="000F0E14">
      <w:pPr>
        <w:rPr>
          <w:rFonts w:ascii="Calibri" w:hAnsi="Calibri"/>
        </w:rPr>
      </w:pPr>
    </w:p>
    <w:p w14:paraId="25DBD430" w14:textId="77777777" w:rsidR="00386E0D" w:rsidRPr="002341A2" w:rsidRDefault="00386E0D" w:rsidP="000F0E14">
      <w:pPr>
        <w:rPr>
          <w:rFonts w:ascii="Calibri" w:hAnsi="Calibri"/>
        </w:rPr>
      </w:pPr>
    </w:p>
    <w:p w14:paraId="7D67F80C" w14:textId="77777777" w:rsidR="00386E0D" w:rsidRPr="002341A2" w:rsidRDefault="00386E0D" w:rsidP="000F0E14">
      <w:pPr>
        <w:rPr>
          <w:rFonts w:ascii="Calibri" w:hAnsi="Calibri"/>
        </w:rPr>
      </w:pPr>
    </w:p>
    <w:p w14:paraId="18A3D08F" w14:textId="77777777" w:rsidR="00386E0D" w:rsidRPr="002341A2" w:rsidRDefault="00386E0D" w:rsidP="000F0E14">
      <w:pPr>
        <w:rPr>
          <w:rFonts w:ascii="Calibri" w:hAnsi="Calibri"/>
        </w:rPr>
      </w:pPr>
    </w:p>
    <w:p w14:paraId="5F84BC83" w14:textId="77777777" w:rsidR="00386E0D" w:rsidRPr="002341A2" w:rsidRDefault="00386E0D" w:rsidP="000F0E14">
      <w:pPr>
        <w:rPr>
          <w:rFonts w:ascii="Calibri" w:hAnsi="Calibri"/>
        </w:rPr>
      </w:pPr>
    </w:p>
    <w:p w14:paraId="0240E122" w14:textId="77777777" w:rsidR="00386E0D" w:rsidRPr="002341A2" w:rsidRDefault="00386E0D" w:rsidP="000F0E14">
      <w:pPr>
        <w:rPr>
          <w:rFonts w:ascii="Calibri" w:hAnsi="Calibri"/>
        </w:rPr>
      </w:pPr>
    </w:p>
    <w:p w14:paraId="0E098C47" w14:textId="77777777" w:rsidR="00386E0D" w:rsidRPr="002341A2" w:rsidRDefault="00386E0D" w:rsidP="000F0E14">
      <w:pPr>
        <w:rPr>
          <w:rFonts w:ascii="Calibri" w:hAnsi="Calibri"/>
        </w:rPr>
      </w:pPr>
    </w:p>
    <w:p w14:paraId="1F5738BE" w14:textId="77777777" w:rsidR="00386E0D" w:rsidRPr="002341A2" w:rsidRDefault="00386E0D" w:rsidP="000F0E14">
      <w:pPr>
        <w:rPr>
          <w:rFonts w:ascii="Calibri" w:hAnsi="Calibri"/>
        </w:rPr>
      </w:pPr>
    </w:p>
    <w:p w14:paraId="70289D4C" w14:textId="77777777" w:rsidR="00386E0D" w:rsidRPr="002341A2" w:rsidRDefault="00386E0D" w:rsidP="000F0E14">
      <w:pPr>
        <w:rPr>
          <w:rFonts w:ascii="Calibri" w:hAnsi="Calibri"/>
        </w:rPr>
      </w:pPr>
    </w:p>
    <w:p w14:paraId="6127695D" w14:textId="77777777" w:rsidR="00386E0D" w:rsidRPr="002341A2" w:rsidRDefault="00386E0D" w:rsidP="000F0E14">
      <w:pPr>
        <w:rPr>
          <w:rFonts w:ascii="Calibri" w:hAnsi="Calibri"/>
        </w:rPr>
      </w:pPr>
    </w:p>
    <w:p w14:paraId="4001FF42" w14:textId="77777777" w:rsidR="00386E0D" w:rsidRPr="002341A2" w:rsidRDefault="00386E0D" w:rsidP="000F0E14">
      <w:pPr>
        <w:rPr>
          <w:rFonts w:ascii="Calibri" w:hAnsi="Calibri"/>
        </w:rPr>
      </w:pPr>
    </w:p>
    <w:p w14:paraId="27AA6517" w14:textId="77777777" w:rsidR="00386E0D" w:rsidRPr="002341A2" w:rsidRDefault="00386E0D" w:rsidP="000F0E14">
      <w:pPr>
        <w:rPr>
          <w:rFonts w:ascii="Calibri" w:hAnsi="Calibri"/>
        </w:rPr>
      </w:pPr>
    </w:p>
    <w:p w14:paraId="4EF4DC3A" w14:textId="77777777" w:rsidR="00386E0D" w:rsidRPr="002341A2" w:rsidRDefault="00386E0D" w:rsidP="000F0E14">
      <w:pPr>
        <w:rPr>
          <w:rFonts w:ascii="Calibri" w:hAnsi="Calibri"/>
        </w:rPr>
      </w:pPr>
    </w:p>
    <w:p w14:paraId="22B171BE" w14:textId="77777777" w:rsidR="00386E0D" w:rsidRPr="002341A2" w:rsidRDefault="00386E0D" w:rsidP="000F0E14">
      <w:pPr>
        <w:rPr>
          <w:rFonts w:ascii="Calibri" w:hAnsi="Calibri"/>
        </w:rPr>
      </w:pPr>
    </w:p>
    <w:p w14:paraId="7CA5169D" w14:textId="3E14CA18" w:rsidR="00BD50B1" w:rsidRPr="002341A2" w:rsidRDefault="00F01C69" w:rsidP="000F0E14">
      <w:pPr>
        <w:rPr>
          <w:rFonts w:ascii="Calibri" w:hAnsi="Calibri"/>
        </w:rPr>
      </w:pPr>
      <w:r w:rsidRPr="002341A2">
        <w:rPr>
          <w:rFonts w:ascii="Calibri" w:hAnsi="Calibri"/>
        </w:rPr>
        <w:t>Slide 8</w:t>
      </w:r>
      <w:r w:rsidR="00BD50B1" w:rsidRPr="002341A2">
        <w:rPr>
          <w:rFonts w:ascii="Calibri" w:hAnsi="Calibri"/>
        </w:rPr>
        <w:t xml:space="preserve"> – Controversies in the 1930’s</w:t>
      </w:r>
    </w:p>
    <w:p w14:paraId="0EC974A5" w14:textId="77777777" w:rsidR="00BD50B1" w:rsidRPr="002341A2" w:rsidRDefault="00BD50B1" w:rsidP="00BD50B1">
      <w:pPr>
        <w:ind w:left="720"/>
        <w:rPr>
          <w:rFonts w:ascii="Calibri" w:hAnsi="Calibri"/>
        </w:rPr>
      </w:pPr>
      <w:r w:rsidRPr="002341A2">
        <w:rPr>
          <w:rFonts w:ascii="Calibri" w:hAnsi="Calibri"/>
        </w:rPr>
        <w:t xml:space="preserve">In 1936, Foy E. Wallace, Jr., composed a list of “hateful problems” practical and doctrinal, that had disrupted local churches: “Preacher problems and the problem of preachers; the striving for place and the swapping of jobs: exchange meetings; Young People’s Meetings, all kind of meetings; the night service; the song service; mission work, women’s work, and no work. </w:t>
      </w:r>
    </w:p>
    <w:p w14:paraId="65D54969" w14:textId="618C935D" w:rsidR="00BD50B1" w:rsidRPr="002341A2" w:rsidRDefault="00BD50B1" w:rsidP="00BD50B1">
      <w:pPr>
        <w:ind w:left="720"/>
        <w:rPr>
          <w:rFonts w:ascii="Calibri" w:hAnsi="Calibri"/>
        </w:rPr>
      </w:pPr>
      <w:r w:rsidRPr="002341A2">
        <w:rPr>
          <w:rFonts w:ascii="Calibri" w:hAnsi="Calibri"/>
        </w:rPr>
        <w:t>Will J. Cullum further listed other schisms: “Objections to a baptistry, some insisted that we should have running water, because christ was baptizing int he River Jordan”’ Other things included - “Individual cups in observing the Lord’s Supper” “having a plate for the bread” “preachers extending the gospel invitation instead of waiting for sinners to ask what they should do as on Pentecost. “Members who claimed that it is unscriptural to have elders in the church, taking the position that all elders were in the days of inspiration; objections to “singing any song that is not addressed in words to the Lord. Some brethren were also objecting to “a word formula in baptizing, or in a marriage, and to have a funeral service.”</w:t>
      </w:r>
    </w:p>
    <w:p w14:paraId="150F70A8" w14:textId="77777777" w:rsidR="002722E9" w:rsidRPr="002341A2" w:rsidRDefault="002722E9">
      <w:pPr>
        <w:rPr>
          <w:rFonts w:ascii="Calibri" w:hAnsi="Calibri"/>
        </w:rPr>
      </w:pPr>
    </w:p>
    <w:p w14:paraId="6C088632" w14:textId="30340FD6" w:rsidR="00BD50B1" w:rsidRPr="002341A2" w:rsidRDefault="00F01C69" w:rsidP="00BD50B1">
      <w:pPr>
        <w:rPr>
          <w:rFonts w:ascii="Calibri" w:hAnsi="Calibri"/>
        </w:rPr>
      </w:pPr>
      <w:r w:rsidRPr="002341A2">
        <w:rPr>
          <w:rFonts w:ascii="Calibri" w:hAnsi="Calibri"/>
        </w:rPr>
        <w:t>Slide 9</w:t>
      </w:r>
      <w:r w:rsidR="00BD50B1" w:rsidRPr="002341A2">
        <w:rPr>
          <w:rFonts w:ascii="Calibri" w:hAnsi="Calibri"/>
        </w:rPr>
        <w:t xml:space="preserve"> - General Consensus that the Scriptures only give one reason for divorce and remarriage </w:t>
      </w:r>
      <w:r w:rsidR="00BD50B1" w:rsidRPr="002341A2">
        <w:rPr>
          <w:rFonts w:ascii="Calibri" w:hAnsi="Calibri"/>
          <w:cs/>
          <w:lang w:bidi="mr-IN"/>
        </w:rPr>
        <w:t>–</w:t>
      </w:r>
      <w:r w:rsidR="00BD50B1" w:rsidRPr="002341A2">
        <w:rPr>
          <w:rFonts w:ascii="Calibri" w:hAnsi="Calibri"/>
        </w:rPr>
        <w:t xml:space="preserve"> fornication! Matthew 19</w:t>
      </w:r>
    </w:p>
    <w:p w14:paraId="713581A8" w14:textId="1A2B3DB2" w:rsidR="00BD50B1" w:rsidRPr="002341A2" w:rsidRDefault="00F01C69" w:rsidP="00F01C69">
      <w:pPr>
        <w:ind w:left="720"/>
        <w:rPr>
          <w:rFonts w:ascii="Calibri" w:hAnsi="Calibri"/>
        </w:rPr>
      </w:pPr>
      <w:r w:rsidRPr="002341A2">
        <w:rPr>
          <w:rFonts w:ascii="Calibri" w:hAnsi="Calibri"/>
        </w:rPr>
        <w:t>G.H.P. Showalter in an editorial on Oct. 21, 1930 wrote, “There is but one cause (fornication) possibly, or at best two (desertion) that may be scripturally urged as a reason or an excuse for divorce.</w:t>
      </w:r>
    </w:p>
    <w:p w14:paraId="4DC6C2CA" w14:textId="77777777" w:rsidR="00F01C69" w:rsidRPr="002341A2" w:rsidRDefault="00F01C69" w:rsidP="00F01C69">
      <w:pPr>
        <w:ind w:left="720"/>
        <w:rPr>
          <w:rFonts w:ascii="Calibri" w:hAnsi="Calibri"/>
        </w:rPr>
      </w:pPr>
    </w:p>
    <w:p w14:paraId="00051760" w14:textId="77777777" w:rsidR="00F01C69" w:rsidRPr="002341A2" w:rsidRDefault="00F01C69" w:rsidP="00F01C69">
      <w:pPr>
        <w:rPr>
          <w:rFonts w:ascii="Calibri" w:hAnsi="Calibri"/>
        </w:rPr>
      </w:pPr>
      <w:r w:rsidRPr="002341A2">
        <w:rPr>
          <w:rFonts w:ascii="Calibri" w:hAnsi="Calibri"/>
        </w:rPr>
        <w:t>Slide 10 – The World At War</w:t>
      </w:r>
    </w:p>
    <w:p w14:paraId="286B1188" w14:textId="77777777" w:rsidR="003B6E63" w:rsidRPr="002341A2" w:rsidRDefault="00386E0D" w:rsidP="00F01C69">
      <w:pPr>
        <w:numPr>
          <w:ilvl w:val="0"/>
          <w:numId w:val="9"/>
        </w:numPr>
        <w:rPr>
          <w:rFonts w:ascii="Calibri" w:hAnsi="Calibri"/>
        </w:rPr>
      </w:pPr>
      <w:r w:rsidRPr="002341A2">
        <w:rPr>
          <w:rFonts w:ascii="Calibri" w:hAnsi="Calibri"/>
        </w:rPr>
        <w:t xml:space="preserve">4.5.1917-11.11.1918 </w:t>
      </w:r>
      <w:r w:rsidRPr="002341A2">
        <w:rPr>
          <w:rFonts w:ascii="Calibri" w:hAnsi="Calibri"/>
          <w:cs/>
          <w:lang w:bidi="mr-IN"/>
        </w:rPr>
        <w:t>–</w:t>
      </w:r>
      <w:r w:rsidRPr="002341A2">
        <w:rPr>
          <w:rFonts w:ascii="Calibri" w:hAnsi="Calibri"/>
        </w:rPr>
        <w:t xml:space="preserve"> US involved in the Great War</w:t>
      </w:r>
    </w:p>
    <w:p w14:paraId="2E8C5D28" w14:textId="77777777" w:rsidR="003B6E63" w:rsidRPr="002341A2" w:rsidRDefault="00386E0D" w:rsidP="00F01C69">
      <w:pPr>
        <w:numPr>
          <w:ilvl w:val="0"/>
          <w:numId w:val="9"/>
        </w:numPr>
        <w:rPr>
          <w:rFonts w:ascii="Calibri" w:hAnsi="Calibri"/>
        </w:rPr>
      </w:pPr>
      <w:r w:rsidRPr="002341A2">
        <w:rPr>
          <w:rFonts w:ascii="Calibri" w:hAnsi="Calibri"/>
        </w:rPr>
        <w:t xml:space="preserve">12.8.1941-9.2.1945 </w:t>
      </w:r>
      <w:r w:rsidRPr="002341A2">
        <w:rPr>
          <w:rFonts w:ascii="Calibri" w:hAnsi="Calibri"/>
          <w:cs/>
          <w:lang w:bidi="mr-IN"/>
        </w:rPr>
        <w:t>–</w:t>
      </w:r>
      <w:r w:rsidRPr="002341A2">
        <w:rPr>
          <w:rFonts w:ascii="Calibri" w:hAnsi="Calibri"/>
        </w:rPr>
        <w:t xml:space="preserve"> US involved in WWII</w:t>
      </w:r>
    </w:p>
    <w:p w14:paraId="59DE9DB3" w14:textId="77777777" w:rsidR="003B6E63" w:rsidRPr="002341A2" w:rsidRDefault="00386E0D" w:rsidP="00F01C69">
      <w:pPr>
        <w:numPr>
          <w:ilvl w:val="0"/>
          <w:numId w:val="9"/>
        </w:numPr>
        <w:rPr>
          <w:rFonts w:ascii="Calibri" w:hAnsi="Calibri"/>
        </w:rPr>
      </w:pPr>
      <w:r w:rsidRPr="002341A2">
        <w:rPr>
          <w:rFonts w:ascii="Calibri" w:hAnsi="Calibri"/>
        </w:rPr>
        <w:t>Initially the GA ran articles encouraging conscientious objectors. But by August, it had reversed its push due to government intimidation (The Espionage Act of 1917).</w:t>
      </w:r>
    </w:p>
    <w:p w14:paraId="4C54B185" w14:textId="77777777" w:rsidR="003B6E63" w:rsidRPr="002341A2" w:rsidRDefault="00386E0D" w:rsidP="00F01C69">
      <w:pPr>
        <w:numPr>
          <w:ilvl w:val="0"/>
          <w:numId w:val="9"/>
        </w:numPr>
        <w:rPr>
          <w:rFonts w:ascii="Calibri" w:hAnsi="Calibri"/>
        </w:rPr>
      </w:pPr>
      <w:r w:rsidRPr="002341A2">
        <w:rPr>
          <w:rFonts w:ascii="Calibri" w:hAnsi="Calibri"/>
        </w:rPr>
        <w:t>Many preachers files as CO’s, and some were held in CO camps.</w:t>
      </w:r>
    </w:p>
    <w:p w14:paraId="5D2BA309" w14:textId="1A5C3D11" w:rsidR="00F01C69" w:rsidRPr="002341A2" w:rsidRDefault="00386E0D" w:rsidP="00F01C69">
      <w:pPr>
        <w:numPr>
          <w:ilvl w:val="0"/>
          <w:numId w:val="9"/>
        </w:numPr>
        <w:rPr>
          <w:rFonts w:ascii="Calibri" w:hAnsi="Calibri"/>
        </w:rPr>
      </w:pPr>
      <w:r w:rsidRPr="002341A2">
        <w:rPr>
          <w:rFonts w:ascii="Calibri" w:hAnsi="Calibri"/>
        </w:rPr>
        <w:t>Brethren were heavily divided over the issue. GA was more CO, while FF was for taking up arms.</w:t>
      </w:r>
    </w:p>
    <w:p w14:paraId="5F9F6953" w14:textId="77777777" w:rsidR="00F01C69" w:rsidRPr="002341A2" w:rsidRDefault="00F01C69" w:rsidP="00F01C69">
      <w:pPr>
        <w:rPr>
          <w:rFonts w:ascii="Calibri" w:hAnsi="Calibri"/>
        </w:rPr>
      </w:pPr>
    </w:p>
    <w:p w14:paraId="01987F2E" w14:textId="3601DB16" w:rsidR="00F01C69" w:rsidRPr="002341A2" w:rsidRDefault="00F01C69" w:rsidP="00F01C69">
      <w:pPr>
        <w:rPr>
          <w:rFonts w:ascii="Calibri" w:hAnsi="Calibri"/>
        </w:rPr>
      </w:pPr>
      <w:r w:rsidRPr="002341A2">
        <w:rPr>
          <w:rFonts w:ascii="Calibri" w:hAnsi="Calibri"/>
        </w:rPr>
        <w:t>Slide 11 – Post War Evangelism</w:t>
      </w:r>
    </w:p>
    <w:p w14:paraId="64E7B572" w14:textId="77777777" w:rsidR="003B6E63" w:rsidRPr="002341A2" w:rsidRDefault="00386E0D" w:rsidP="00F01C69">
      <w:pPr>
        <w:numPr>
          <w:ilvl w:val="0"/>
          <w:numId w:val="10"/>
        </w:numPr>
        <w:rPr>
          <w:rFonts w:ascii="Calibri" w:hAnsi="Calibri"/>
        </w:rPr>
      </w:pPr>
      <w:r w:rsidRPr="002341A2">
        <w:rPr>
          <w:rFonts w:ascii="Calibri" w:hAnsi="Calibri"/>
        </w:rPr>
        <w:t>At the conclusion of WWII, evangelism took on a new determinate movement in the brotherhood. Otis Gatewood, Batsell Barrett Baxter and others led missions to war-torn Europe</w:t>
      </w:r>
    </w:p>
    <w:p w14:paraId="2828BEF1" w14:textId="77777777" w:rsidR="003B6E63" w:rsidRPr="002341A2" w:rsidRDefault="00386E0D" w:rsidP="00F01C69">
      <w:pPr>
        <w:numPr>
          <w:ilvl w:val="0"/>
          <w:numId w:val="10"/>
        </w:numPr>
        <w:rPr>
          <w:rFonts w:ascii="Calibri" w:hAnsi="Calibri"/>
        </w:rPr>
      </w:pPr>
      <w:r w:rsidRPr="002341A2">
        <w:rPr>
          <w:rFonts w:ascii="Calibri" w:hAnsi="Calibri"/>
        </w:rPr>
        <w:t>People were more evangelistic among their neighbors</w:t>
      </w:r>
    </w:p>
    <w:p w14:paraId="3E31E5F0" w14:textId="77777777" w:rsidR="003B6E63" w:rsidRPr="002341A2" w:rsidRDefault="00386E0D" w:rsidP="00F01C69">
      <w:pPr>
        <w:numPr>
          <w:ilvl w:val="0"/>
          <w:numId w:val="10"/>
        </w:numPr>
        <w:rPr>
          <w:rFonts w:ascii="Calibri" w:hAnsi="Calibri"/>
        </w:rPr>
      </w:pPr>
      <w:r w:rsidRPr="002341A2">
        <w:rPr>
          <w:rFonts w:ascii="Calibri" w:hAnsi="Calibri"/>
        </w:rPr>
        <w:t>Churches of Christ was quickly becoming the fastest growing “denomination” in America.</w:t>
      </w:r>
    </w:p>
    <w:p w14:paraId="1B4EFF7B" w14:textId="77777777" w:rsidR="003B6E63" w:rsidRPr="002341A2" w:rsidRDefault="00386E0D" w:rsidP="00F01C69">
      <w:pPr>
        <w:numPr>
          <w:ilvl w:val="0"/>
          <w:numId w:val="10"/>
        </w:numPr>
        <w:rPr>
          <w:rFonts w:ascii="Calibri" w:hAnsi="Calibri"/>
        </w:rPr>
      </w:pPr>
      <w:r w:rsidRPr="002341A2">
        <w:rPr>
          <w:rFonts w:ascii="Calibri" w:hAnsi="Calibri"/>
        </w:rPr>
        <w:t>Questions of how congregations can cooperate to support missions began to be discussed in brotherhood papers.</w:t>
      </w:r>
    </w:p>
    <w:p w14:paraId="0A9CA20F" w14:textId="77777777" w:rsidR="00F01C69" w:rsidRPr="002341A2" w:rsidRDefault="00F01C69" w:rsidP="00F01C69">
      <w:pPr>
        <w:rPr>
          <w:rFonts w:ascii="Calibri" w:hAnsi="Calibri"/>
        </w:rPr>
      </w:pPr>
    </w:p>
    <w:p w14:paraId="0C65433E" w14:textId="77777777" w:rsidR="00386E0D" w:rsidRPr="002341A2" w:rsidRDefault="00386E0D" w:rsidP="00F01C69">
      <w:pPr>
        <w:rPr>
          <w:rFonts w:ascii="Calibri" w:hAnsi="Calibri"/>
        </w:rPr>
      </w:pPr>
    </w:p>
    <w:p w14:paraId="23D1645D" w14:textId="77777777" w:rsidR="00386E0D" w:rsidRPr="002341A2" w:rsidRDefault="00386E0D" w:rsidP="00F01C69">
      <w:pPr>
        <w:rPr>
          <w:rFonts w:ascii="Calibri" w:hAnsi="Calibri"/>
        </w:rPr>
      </w:pPr>
    </w:p>
    <w:p w14:paraId="3303F829" w14:textId="77777777" w:rsidR="00386E0D" w:rsidRPr="002341A2" w:rsidRDefault="00386E0D" w:rsidP="00F01C69">
      <w:pPr>
        <w:rPr>
          <w:rFonts w:ascii="Calibri" w:hAnsi="Calibri"/>
        </w:rPr>
      </w:pPr>
    </w:p>
    <w:p w14:paraId="544251EE" w14:textId="560154E1" w:rsidR="00761589" w:rsidRPr="002341A2" w:rsidRDefault="00761589" w:rsidP="00F01C69">
      <w:pPr>
        <w:rPr>
          <w:rFonts w:ascii="Calibri" w:hAnsi="Calibri"/>
        </w:rPr>
      </w:pPr>
      <w:r w:rsidRPr="002341A2">
        <w:rPr>
          <w:rFonts w:ascii="Calibri" w:hAnsi="Calibri"/>
        </w:rPr>
        <w:t xml:space="preserve">Slide 12 - Anti/Ultra Conservative Movement </w:t>
      </w:r>
    </w:p>
    <w:p w14:paraId="14E04A59" w14:textId="77777777" w:rsidR="003B6E63" w:rsidRPr="002341A2" w:rsidRDefault="00386E0D" w:rsidP="00761589">
      <w:pPr>
        <w:numPr>
          <w:ilvl w:val="0"/>
          <w:numId w:val="11"/>
        </w:numPr>
        <w:rPr>
          <w:rFonts w:ascii="Calibri" w:hAnsi="Calibri"/>
        </w:rPr>
      </w:pPr>
      <w:r w:rsidRPr="002341A2">
        <w:rPr>
          <w:rFonts w:ascii="Calibri" w:hAnsi="Calibri"/>
        </w:rPr>
        <w:t xml:space="preserve">Located Preacher </w:t>
      </w:r>
      <w:r w:rsidRPr="002341A2">
        <w:rPr>
          <w:rFonts w:ascii="Calibri" w:hAnsi="Calibri"/>
          <w:cs/>
          <w:lang w:bidi="mr-IN"/>
        </w:rPr>
        <w:t>–</w:t>
      </w:r>
      <w:r w:rsidRPr="002341A2">
        <w:rPr>
          <w:rFonts w:ascii="Calibri" w:hAnsi="Calibri"/>
        </w:rPr>
        <w:t xml:space="preserve"> in the 1920s</w:t>
      </w:r>
    </w:p>
    <w:p w14:paraId="7B90ED4E" w14:textId="77777777" w:rsidR="003B6E63" w:rsidRPr="002341A2" w:rsidRDefault="00386E0D" w:rsidP="00761589">
      <w:pPr>
        <w:numPr>
          <w:ilvl w:val="0"/>
          <w:numId w:val="11"/>
        </w:numPr>
        <w:rPr>
          <w:rFonts w:ascii="Calibri" w:hAnsi="Calibri"/>
        </w:rPr>
      </w:pPr>
      <w:r w:rsidRPr="002341A2">
        <w:rPr>
          <w:rFonts w:ascii="Calibri" w:hAnsi="Calibri"/>
        </w:rPr>
        <w:t xml:space="preserve">Sunday School Material controversy </w:t>
      </w:r>
      <w:r w:rsidRPr="002341A2">
        <w:rPr>
          <w:rFonts w:ascii="Calibri" w:hAnsi="Calibri"/>
          <w:cs/>
          <w:lang w:bidi="mr-IN"/>
        </w:rPr>
        <w:t>–</w:t>
      </w:r>
      <w:r w:rsidRPr="002341A2">
        <w:rPr>
          <w:rFonts w:ascii="Calibri" w:hAnsi="Calibri"/>
        </w:rPr>
        <w:t xml:space="preserve"> 1930s</w:t>
      </w:r>
    </w:p>
    <w:p w14:paraId="01ECB34A" w14:textId="77777777" w:rsidR="003B6E63" w:rsidRPr="002341A2" w:rsidRDefault="00386E0D" w:rsidP="00761589">
      <w:pPr>
        <w:numPr>
          <w:ilvl w:val="0"/>
          <w:numId w:val="11"/>
        </w:numPr>
        <w:rPr>
          <w:rFonts w:ascii="Calibri" w:hAnsi="Calibri"/>
        </w:rPr>
      </w:pPr>
      <w:r w:rsidRPr="002341A2">
        <w:rPr>
          <w:rFonts w:ascii="Calibri" w:hAnsi="Calibri"/>
        </w:rPr>
        <w:t xml:space="preserve">Christian College </w:t>
      </w:r>
      <w:r w:rsidRPr="002341A2">
        <w:rPr>
          <w:rFonts w:ascii="Calibri" w:hAnsi="Calibri"/>
          <w:cs/>
          <w:lang w:bidi="mr-IN"/>
        </w:rPr>
        <w:t>–</w:t>
      </w:r>
      <w:r w:rsidRPr="002341A2">
        <w:rPr>
          <w:rFonts w:ascii="Calibri" w:hAnsi="Calibri"/>
        </w:rPr>
        <w:t xml:space="preserve"> support from the church treasury/institutions doing the work of the church to train, etc. </w:t>
      </w:r>
      <w:r w:rsidRPr="002341A2">
        <w:rPr>
          <w:rFonts w:ascii="Calibri" w:hAnsi="Calibri"/>
          <w:cs/>
          <w:lang w:bidi="mr-IN"/>
        </w:rPr>
        <w:t>–</w:t>
      </w:r>
      <w:r w:rsidRPr="002341A2">
        <w:rPr>
          <w:rFonts w:ascii="Calibri" w:hAnsi="Calibri"/>
        </w:rPr>
        <w:t xml:space="preserve"> early at 1930s</w:t>
      </w:r>
    </w:p>
    <w:p w14:paraId="70A6CB5D" w14:textId="77777777" w:rsidR="003B6E63" w:rsidRPr="002341A2" w:rsidRDefault="00386E0D" w:rsidP="00761589">
      <w:pPr>
        <w:numPr>
          <w:ilvl w:val="0"/>
          <w:numId w:val="11"/>
        </w:numPr>
        <w:rPr>
          <w:rFonts w:ascii="Calibri" w:hAnsi="Calibri"/>
        </w:rPr>
      </w:pPr>
      <w:r w:rsidRPr="002341A2">
        <w:rPr>
          <w:rFonts w:ascii="Calibri" w:hAnsi="Calibri"/>
        </w:rPr>
        <w:t xml:space="preserve">Institutionalism </w:t>
      </w:r>
      <w:r w:rsidRPr="002341A2">
        <w:rPr>
          <w:rFonts w:ascii="Calibri" w:hAnsi="Calibri"/>
          <w:cs/>
          <w:lang w:bidi="mr-IN"/>
        </w:rPr>
        <w:t>–</w:t>
      </w:r>
      <w:r w:rsidRPr="002341A2">
        <w:rPr>
          <w:rFonts w:ascii="Calibri" w:hAnsi="Calibri"/>
        </w:rPr>
        <w:t xml:space="preserve"> as early as 1930s it was being questioned how to support it.</w:t>
      </w:r>
    </w:p>
    <w:p w14:paraId="49D49271" w14:textId="77777777" w:rsidR="003B6E63" w:rsidRPr="002341A2" w:rsidRDefault="00386E0D" w:rsidP="00761589">
      <w:pPr>
        <w:numPr>
          <w:ilvl w:val="0"/>
          <w:numId w:val="11"/>
        </w:numPr>
        <w:rPr>
          <w:rFonts w:ascii="Calibri" w:hAnsi="Calibri"/>
        </w:rPr>
      </w:pPr>
      <w:r w:rsidRPr="002341A2">
        <w:rPr>
          <w:rFonts w:ascii="Calibri" w:hAnsi="Calibri"/>
        </w:rPr>
        <w:t xml:space="preserve">Herald Of Truth </w:t>
      </w:r>
      <w:r w:rsidRPr="002341A2">
        <w:rPr>
          <w:rFonts w:ascii="Calibri" w:hAnsi="Calibri"/>
          <w:cs/>
          <w:lang w:bidi="mr-IN"/>
        </w:rPr>
        <w:t>–</w:t>
      </w:r>
      <w:r w:rsidRPr="002341A2">
        <w:rPr>
          <w:rFonts w:ascii="Calibri" w:hAnsi="Calibri"/>
        </w:rPr>
        <w:t xml:space="preserve"> national radio, later television, broadcast received a divided interest in the early 1950s</w:t>
      </w:r>
    </w:p>
    <w:p w14:paraId="7B02D9EE" w14:textId="77777777" w:rsidR="003B6E63" w:rsidRPr="002341A2" w:rsidRDefault="00386E0D" w:rsidP="00761589">
      <w:pPr>
        <w:numPr>
          <w:ilvl w:val="0"/>
          <w:numId w:val="11"/>
        </w:numPr>
        <w:rPr>
          <w:rFonts w:ascii="Calibri" w:hAnsi="Calibri"/>
        </w:rPr>
      </w:pPr>
      <w:r w:rsidRPr="002341A2">
        <w:rPr>
          <w:rFonts w:ascii="Calibri" w:hAnsi="Calibri"/>
        </w:rPr>
        <w:t>Orphanage Support in 1950’s - 1960s</w:t>
      </w:r>
    </w:p>
    <w:p w14:paraId="0C2226F7" w14:textId="77777777" w:rsidR="00761589" w:rsidRPr="002341A2" w:rsidRDefault="00761589" w:rsidP="00761589">
      <w:pPr>
        <w:rPr>
          <w:rFonts w:ascii="Calibri" w:hAnsi="Calibri"/>
        </w:rPr>
      </w:pPr>
    </w:p>
    <w:p w14:paraId="153D8270" w14:textId="3D618789" w:rsidR="00761589" w:rsidRPr="002341A2" w:rsidRDefault="00761589" w:rsidP="00761589">
      <w:pPr>
        <w:rPr>
          <w:rFonts w:ascii="Calibri" w:hAnsi="Calibri"/>
        </w:rPr>
      </w:pPr>
      <w:r w:rsidRPr="002341A2">
        <w:rPr>
          <w:rFonts w:ascii="Calibri" w:hAnsi="Calibri"/>
        </w:rPr>
        <w:t xml:space="preserve">Slide 13 – Unity Meetings </w:t>
      </w:r>
    </w:p>
    <w:p w14:paraId="6F5147C8" w14:textId="77777777" w:rsidR="00FD6BA2" w:rsidRPr="002341A2" w:rsidRDefault="00FC4B20" w:rsidP="00725F74">
      <w:pPr>
        <w:numPr>
          <w:ilvl w:val="0"/>
          <w:numId w:val="14"/>
        </w:numPr>
        <w:rPr>
          <w:rFonts w:ascii="Calibri" w:hAnsi="Calibri"/>
        </w:rPr>
      </w:pPr>
      <w:r w:rsidRPr="002341A2">
        <w:rPr>
          <w:rFonts w:ascii="Calibri" w:hAnsi="Calibri"/>
        </w:rPr>
        <w:t>Efforts on local and national level to reunite with Christian Churches/Disciples of Christ</w:t>
      </w:r>
    </w:p>
    <w:p w14:paraId="2E89530A" w14:textId="77777777" w:rsidR="00FC4B20" w:rsidRPr="002341A2" w:rsidRDefault="00FC4B20" w:rsidP="00FC4B20">
      <w:pPr>
        <w:numPr>
          <w:ilvl w:val="0"/>
          <w:numId w:val="14"/>
        </w:numPr>
        <w:rPr>
          <w:rFonts w:ascii="Calibri" w:hAnsi="Calibri"/>
        </w:rPr>
      </w:pPr>
      <w:r w:rsidRPr="002341A2">
        <w:rPr>
          <w:rFonts w:ascii="Calibri" w:hAnsi="Calibri"/>
        </w:rPr>
        <w:t xml:space="preserve">1937 meeting in Cincinnati </w:t>
      </w:r>
      <w:r w:rsidRPr="002341A2">
        <w:rPr>
          <w:rFonts w:ascii="Calibri" w:hAnsi="Calibri"/>
          <w:cs/>
          <w:lang w:bidi="mr-IN"/>
        </w:rPr>
        <w:t>–</w:t>
      </w:r>
      <w:r w:rsidRPr="002341A2">
        <w:rPr>
          <w:rFonts w:ascii="Calibri" w:hAnsi="Calibri"/>
        </w:rPr>
        <w:t xml:space="preserve"> Claud F. Witty &amp; James Deforest Murch </w:t>
      </w:r>
    </w:p>
    <w:p w14:paraId="39BC18C7" w14:textId="65436439" w:rsidR="00FD6BA2" w:rsidRPr="002341A2" w:rsidRDefault="00FC4B20" w:rsidP="00FC4B20">
      <w:pPr>
        <w:numPr>
          <w:ilvl w:val="0"/>
          <w:numId w:val="14"/>
        </w:numPr>
        <w:rPr>
          <w:rFonts w:ascii="Calibri" w:hAnsi="Calibri"/>
        </w:rPr>
      </w:pPr>
      <w:r w:rsidRPr="002341A2">
        <w:rPr>
          <w:rFonts w:ascii="Calibri" w:hAnsi="Calibri"/>
        </w:rPr>
        <w:t xml:space="preserve">1939 meeting in Indianapolis </w:t>
      </w:r>
      <w:r w:rsidRPr="002341A2">
        <w:rPr>
          <w:rFonts w:ascii="Calibri" w:hAnsi="Calibri"/>
          <w:cs/>
          <w:lang w:bidi="mr-IN"/>
        </w:rPr>
        <w:t>–</w:t>
      </w:r>
      <w:r w:rsidRPr="002341A2">
        <w:rPr>
          <w:rFonts w:ascii="Calibri" w:hAnsi="Calibri"/>
        </w:rPr>
        <w:t xml:space="preserve"> H. Leo Boles killed the meeting with a passionate message on how unity can be restored by honoring Biblical Authority</w:t>
      </w:r>
      <w:r w:rsidR="00505AA1" w:rsidRPr="002341A2">
        <w:rPr>
          <w:rFonts w:ascii="Calibri" w:hAnsi="Calibri"/>
        </w:rPr>
        <w:t xml:space="preserve"> (this lecture was recorded and transcribed. The Getwell congregation in Memphis put it in tract form years ago. I scanned it and put it on my website. </w:t>
      </w:r>
      <w:r w:rsidRPr="002341A2">
        <w:rPr>
          <w:rFonts w:ascii="Calibri" w:hAnsi="Calibri"/>
        </w:rPr>
        <w:t>“</w:t>
      </w:r>
      <w:r w:rsidRPr="002341A2">
        <w:rPr>
          <w:rFonts w:ascii="Calibri" w:eastAsia="Times New Roman" w:hAnsi="Calibri" w:cs="Tahoma"/>
          <w:color w:val="333333"/>
          <w:shd w:val="clear" w:color="auto" w:fill="FFFFFF"/>
        </w:rPr>
        <w:t>The Way of UNITY</w:t>
      </w:r>
      <w:r w:rsidRPr="002341A2">
        <w:rPr>
          <w:rFonts w:ascii="Calibri" w:eastAsia="Times New Roman" w:hAnsi="Calibri" w:cs="Tahoma"/>
          <w:color w:val="333333"/>
        </w:rPr>
        <w:t xml:space="preserve"> </w:t>
      </w:r>
      <w:r w:rsidRPr="002341A2">
        <w:rPr>
          <w:rFonts w:ascii="Calibri" w:eastAsia="Times New Roman" w:hAnsi="Calibri" w:cs="Tahoma"/>
          <w:color w:val="333333"/>
          <w:shd w:val="clear" w:color="auto" w:fill="FFFFFF"/>
        </w:rPr>
        <w:t>Between</w:t>
      </w:r>
      <w:r w:rsidRPr="002341A2">
        <w:rPr>
          <w:rFonts w:ascii="Calibri" w:eastAsia="Times New Roman" w:hAnsi="Calibri" w:cs="Tahoma"/>
          <w:color w:val="333333"/>
        </w:rPr>
        <w:t xml:space="preserve"> </w:t>
      </w:r>
      <w:r w:rsidRPr="002341A2">
        <w:rPr>
          <w:rFonts w:ascii="Calibri" w:eastAsia="Times New Roman" w:hAnsi="Calibri" w:cs="Tahoma"/>
          <w:color w:val="333333"/>
          <w:shd w:val="clear" w:color="auto" w:fill="FFFFFF"/>
        </w:rPr>
        <w:t>"CHRISTIAN CHURCH" AND</w:t>
      </w:r>
      <w:r w:rsidRPr="002341A2">
        <w:rPr>
          <w:rFonts w:ascii="Calibri" w:eastAsia="Times New Roman" w:hAnsi="Calibri" w:cs="Tahoma"/>
          <w:color w:val="333333"/>
        </w:rPr>
        <w:t xml:space="preserve"> </w:t>
      </w:r>
      <w:r w:rsidRPr="002341A2">
        <w:rPr>
          <w:rFonts w:ascii="Calibri" w:eastAsia="Times New Roman" w:hAnsi="Calibri" w:cs="Tahoma"/>
          <w:color w:val="333333"/>
          <w:shd w:val="clear" w:color="auto" w:fill="FFFFFF"/>
        </w:rPr>
        <w:t>CHURCHES OF CHRIST</w:t>
      </w:r>
      <w:r w:rsidRPr="002341A2">
        <w:rPr>
          <w:rFonts w:ascii="Calibri" w:eastAsia="Times New Roman" w:hAnsi="Calibri" w:cs="Times New Roman"/>
        </w:rPr>
        <w:t>”</w:t>
      </w:r>
    </w:p>
    <w:p w14:paraId="000F670F" w14:textId="6568C462" w:rsidR="00FD6BA2" w:rsidRPr="002341A2" w:rsidRDefault="00FC4B20" w:rsidP="00725F74">
      <w:pPr>
        <w:numPr>
          <w:ilvl w:val="0"/>
          <w:numId w:val="14"/>
        </w:numPr>
        <w:rPr>
          <w:rFonts w:ascii="Calibri" w:hAnsi="Calibri"/>
        </w:rPr>
      </w:pPr>
      <w:r w:rsidRPr="002341A2">
        <w:rPr>
          <w:rFonts w:ascii="Calibri" w:hAnsi="Calibri"/>
        </w:rPr>
        <w:t>Unity meetings continued into the 70s, 80s and 90s, but never accomplished the intended goals. Sometimes books with speeches were produced for distribution.</w:t>
      </w:r>
    </w:p>
    <w:p w14:paraId="69F158FA" w14:textId="77777777" w:rsidR="00FD6BA2" w:rsidRPr="002341A2" w:rsidRDefault="00FC4B20" w:rsidP="00725F74">
      <w:pPr>
        <w:numPr>
          <w:ilvl w:val="0"/>
          <w:numId w:val="14"/>
        </w:numPr>
        <w:rPr>
          <w:rFonts w:ascii="Calibri" w:hAnsi="Calibri"/>
        </w:rPr>
      </w:pPr>
      <w:r w:rsidRPr="002341A2">
        <w:rPr>
          <w:rFonts w:ascii="Calibri" w:hAnsi="Calibri"/>
        </w:rPr>
        <w:t>Also meetings with Non-Institutional brethren, like The Arlington Meeting, 1968, - 2 more in the 70s</w:t>
      </w:r>
    </w:p>
    <w:p w14:paraId="7C074150" w14:textId="77777777" w:rsidR="00761589" w:rsidRPr="002341A2" w:rsidRDefault="00761589" w:rsidP="00761589">
      <w:pPr>
        <w:rPr>
          <w:rFonts w:ascii="Calibri" w:hAnsi="Calibri"/>
        </w:rPr>
      </w:pPr>
    </w:p>
    <w:p w14:paraId="343A568B" w14:textId="266B5D1D" w:rsidR="00386E0D" w:rsidRPr="002341A2" w:rsidRDefault="00386E0D" w:rsidP="00761589">
      <w:pPr>
        <w:rPr>
          <w:rFonts w:ascii="Calibri" w:hAnsi="Calibri"/>
        </w:rPr>
      </w:pPr>
      <w:r w:rsidRPr="002341A2">
        <w:rPr>
          <w:rFonts w:ascii="Calibri" w:hAnsi="Calibri"/>
        </w:rPr>
        <w:t>Slide 14 – Other Controversies In The Late 20</w:t>
      </w:r>
      <w:r w:rsidRPr="002341A2">
        <w:rPr>
          <w:rFonts w:ascii="Calibri" w:hAnsi="Calibri"/>
          <w:vertAlign w:val="superscript"/>
        </w:rPr>
        <w:t>th</w:t>
      </w:r>
      <w:r w:rsidRPr="002341A2">
        <w:rPr>
          <w:rFonts w:ascii="Calibri" w:hAnsi="Calibri"/>
        </w:rPr>
        <w:t xml:space="preserve"> Century</w:t>
      </w:r>
    </w:p>
    <w:p w14:paraId="5729BE0C" w14:textId="455F4E91" w:rsidR="003B6E63" w:rsidRPr="002341A2" w:rsidRDefault="00386E0D" w:rsidP="00386E0D">
      <w:pPr>
        <w:numPr>
          <w:ilvl w:val="0"/>
          <w:numId w:val="13"/>
        </w:numPr>
        <w:rPr>
          <w:rFonts w:ascii="Calibri" w:hAnsi="Calibri"/>
        </w:rPr>
      </w:pPr>
      <w:r w:rsidRPr="002341A2">
        <w:rPr>
          <w:rFonts w:ascii="Calibri" w:hAnsi="Calibri"/>
        </w:rPr>
        <w:t xml:space="preserve">1980s, 90’s </w:t>
      </w:r>
      <w:r w:rsidRPr="002341A2">
        <w:rPr>
          <w:rFonts w:ascii="Calibri" w:hAnsi="Calibri"/>
          <w:cs/>
          <w:lang w:bidi="mr-IN"/>
        </w:rPr>
        <w:t>–</w:t>
      </w:r>
      <w:r w:rsidRPr="002341A2">
        <w:rPr>
          <w:rFonts w:ascii="Calibri" w:hAnsi="Calibri"/>
        </w:rPr>
        <w:t xml:space="preserve"> The New Hermeneutic Movement </w:t>
      </w:r>
      <w:r w:rsidRPr="002341A2">
        <w:rPr>
          <w:rFonts w:ascii="Calibri" w:hAnsi="Calibri"/>
          <w:cs/>
          <w:lang w:bidi="mr-IN"/>
        </w:rPr>
        <w:t>–</w:t>
      </w:r>
      <w:r w:rsidRPr="002341A2">
        <w:rPr>
          <w:rFonts w:ascii="Calibri" w:hAnsi="Calibri"/>
        </w:rPr>
        <w:t xml:space="preserve"> reinterpreting the Scriptures</w:t>
      </w:r>
      <w:r w:rsidR="00587696">
        <w:rPr>
          <w:rFonts w:ascii="Calibri" w:hAnsi="Calibri"/>
        </w:rPr>
        <w:t xml:space="preserve">. “Christians Only, Not The Only Christians” - </w:t>
      </w:r>
      <w:bookmarkStart w:id="0" w:name="_GoBack"/>
      <w:bookmarkEnd w:id="0"/>
      <w:r w:rsidR="00587696">
        <w:rPr>
          <w:rFonts w:ascii="Calibri" w:hAnsi="Calibri"/>
        </w:rPr>
        <w:t>Denominational Unity Meetings</w:t>
      </w:r>
    </w:p>
    <w:p w14:paraId="776CB03E" w14:textId="3F6153B9" w:rsidR="003B6E63" w:rsidRPr="002341A2" w:rsidRDefault="00386E0D" w:rsidP="00386E0D">
      <w:pPr>
        <w:numPr>
          <w:ilvl w:val="0"/>
          <w:numId w:val="13"/>
        </w:numPr>
        <w:rPr>
          <w:rFonts w:ascii="Calibri" w:hAnsi="Calibri"/>
        </w:rPr>
      </w:pPr>
      <w:r w:rsidRPr="002341A2">
        <w:rPr>
          <w:rFonts w:ascii="Calibri" w:hAnsi="Calibri"/>
        </w:rPr>
        <w:t xml:space="preserve">1970s,1980s </w:t>
      </w:r>
      <w:r w:rsidRPr="002341A2">
        <w:rPr>
          <w:rFonts w:ascii="Calibri" w:hAnsi="Calibri"/>
          <w:cs/>
          <w:lang w:bidi="mr-IN"/>
        </w:rPr>
        <w:t>–</w:t>
      </w:r>
      <w:r w:rsidRPr="002341A2">
        <w:rPr>
          <w:rFonts w:ascii="Calibri" w:hAnsi="Calibri"/>
        </w:rPr>
        <w:t xml:space="preserve"> Crossroads/Boston Movement </w:t>
      </w:r>
      <w:r w:rsidRPr="002341A2">
        <w:rPr>
          <w:rFonts w:ascii="Calibri" w:hAnsi="Calibri"/>
          <w:cs/>
          <w:lang w:bidi="mr-IN"/>
        </w:rPr>
        <w:t>–</w:t>
      </w:r>
      <w:r w:rsidRPr="002341A2">
        <w:rPr>
          <w:rFonts w:ascii="Calibri" w:hAnsi="Calibri"/>
        </w:rPr>
        <w:t xml:space="preserve"> reinterpreting Evangelism</w:t>
      </w:r>
      <w:r w:rsidR="00FC4B20" w:rsidRPr="002341A2">
        <w:rPr>
          <w:rFonts w:ascii="Calibri" w:hAnsi="Calibri"/>
        </w:rPr>
        <w:t xml:space="preserve"> – The Crossroads church in Gainesville, Florida. Transferred to Boston, and pillar churches around the world. Cultic practices were quickly condemned by mainstream church leadership, but many churches were split, unity destroyed on many fronts. </w:t>
      </w:r>
    </w:p>
    <w:p w14:paraId="1FB22B38" w14:textId="346E2CAC" w:rsidR="003B6E63" w:rsidRPr="002341A2" w:rsidRDefault="00386E0D" w:rsidP="00386E0D">
      <w:pPr>
        <w:numPr>
          <w:ilvl w:val="0"/>
          <w:numId w:val="13"/>
        </w:numPr>
        <w:rPr>
          <w:rFonts w:ascii="Calibri" w:hAnsi="Calibri"/>
        </w:rPr>
      </w:pPr>
      <w:r w:rsidRPr="002341A2">
        <w:rPr>
          <w:rFonts w:ascii="Calibri" w:hAnsi="Calibri"/>
        </w:rPr>
        <w:t xml:space="preserve">1970s </w:t>
      </w:r>
      <w:r w:rsidRPr="002341A2">
        <w:rPr>
          <w:rFonts w:ascii="Calibri" w:hAnsi="Calibri"/>
          <w:cs/>
          <w:lang w:bidi="mr-IN"/>
        </w:rPr>
        <w:t>–</w:t>
      </w:r>
      <w:r w:rsidRPr="002341A2">
        <w:rPr>
          <w:rFonts w:ascii="Calibri" w:hAnsi="Calibri"/>
        </w:rPr>
        <w:t xml:space="preserve"> Marriage, Divorce &amp; Remarriage</w:t>
      </w:r>
      <w:r w:rsidR="00FC4B20" w:rsidRPr="002341A2">
        <w:rPr>
          <w:rFonts w:ascii="Calibri" w:hAnsi="Calibri"/>
        </w:rPr>
        <w:t xml:space="preserve"> – While several were involved, most of the controversy centered around long-time preacher and educator, James D. Bales, wrote a book, “Not Under Bondage.” Thomas B. Warren, Roy Deaver and others responded, and camps of following developed in many places. </w:t>
      </w:r>
    </w:p>
    <w:p w14:paraId="1130BE04" w14:textId="77777777" w:rsidR="003B6E63" w:rsidRPr="002341A2" w:rsidRDefault="00386E0D" w:rsidP="00386E0D">
      <w:pPr>
        <w:numPr>
          <w:ilvl w:val="0"/>
          <w:numId w:val="13"/>
        </w:numPr>
        <w:rPr>
          <w:rFonts w:ascii="Calibri" w:hAnsi="Calibri"/>
        </w:rPr>
      </w:pPr>
      <w:r w:rsidRPr="002341A2">
        <w:rPr>
          <w:rFonts w:ascii="Calibri" w:hAnsi="Calibri"/>
        </w:rPr>
        <w:t xml:space="preserve">1980s, 90’s </w:t>
      </w:r>
      <w:r w:rsidRPr="002341A2">
        <w:rPr>
          <w:rFonts w:ascii="Calibri" w:hAnsi="Calibri"/>
          <w:cs/>
          <w:lang w:bidi="mr-IN"/>
        </w:rPr>
        <w:t>–</w:t>
      </w:r>
      <w:r w:rsidRPr="002341A2">
        <w:rPr>
          <w:rFonts w:ascii="Calibri" w:hAnsi="Calibri"/>
        </w:rPr>
        <w:t xml:space="preserve"> Apathy, and decline in Evangelism, churches are reducing in numbers with every passing year.</w:t>
      </w:r>
    </w:p>
    <w:p w14:paraId="40B97932" w14:textId="77777777" w:rsidR="00386E0D" w:rsidRPr="002341A2" w:rsidRDefault="00386E0D" w:rsidP="00761589">
      <w:pPr>
        <w:rPr>
          <w:rFonts w:ascii="Calibri" w:hAnsi="Calibri"/>
        </w:rPr>
      </w:pPr>
    </w:p>
    <w:p w14:paraId="6AC8AE65" w14:textId="77777777" w:rsidR="00761589" w:rsidRPr="002341A2" w:rsidRDefault="00761589" w:rsidP="00F01C69">
      <w:pPr>
        <w:rPr>
          <w:rFonts w:ascii="Calibri" w:hAnsi="Calibri"/>
        </w:rPr>
      </w:pPr>
    </w:p>
    <w:p w14:paraId="0C618DAA" w14:textId="68FE442E" w:rsidR="002722E9" w:rsidRPr="002341A2" w:rsidRDefault="002722E9">
      <w:pPr>
        <w:rPr>
          <w:rFonts w:ascii="Calibri" w:hAnsi="Calibri"/>
        </w:rPr>
      </w:pPr>
    </w:p>
    <w:sectPr w:rsidR="002722E9" w:rsidRPr="002341A2" w:rsidSect="008A7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231A6"/>
    <w:multiLevelType w:val="hybridMultilevel"/>
    <w:tmpl w:val="D8B67F2C"/>
    <w:lvl w:ilvl="0" w:tplc="3B0ED2FC">
      <w:start w:val="1"/>
      <w:numFmt w:val="bullet"/>
      <w:lvlText w:val="•"/>
      <w:lvlJc w:val="left"/>
      <w:pPr>
        <w:tabs>
          <w:tab w:val="num" w:pos="720"/>
        </w:tabs>
        <w:ind w:left="720" w:hanging="360"/>
      </w:pPr>
      <w:rPr>
        <w:rFonts w:ascii="Times New Roman" w:hAnsi="Times New Roman" w:hint="default"/>
      </w:rPr>
    </w:lvl>
    <w:lvl w:ilvl="1" w:tplc="B0AE9442" w:tentative="1">
      <w:start w:val="1"/>
      <w:numFmt w:val="bullet"/>
      <w:lvlText w:val="•"/>
      <w:lvlJc w:val="left"/>
      <w:pPr>
        <w:tabs>
          <w:tab w:val="num" w:pos="1440"/>
        </w:tabs>
        <w:ind w:left="1440" w:hanging="360"/>
      </w:pPr>
      <w:rPr>
        <w:rFonts w:ascii="Times New Roman" w:hAnsi="Times New Roman" w:hint="default"/>
      </w:rPr>
    </w:lvl>
    <w:lvl w:ilvl="2" w:tplc="43D46FD6" w:tentative="1">
      <w:start w:val="1"/>
      <w:numFmt w:val="bullet"/>
      <w:lvlText w:val="•"/>
      <w:lvlJc w:val="left"/>
      <w:pPr>
        <w:tabs>
          <w:tab w:val="num" w:pos="2160"/>
        </w:tabs>
        <w:ind w:left="2160" w:hanging="360"/>
      </w:pPr>
      <w:rPr>
        <w:rFonts w:ascii="Times New Roman" w:hAnsi="Times New Roman" w:hint="default"/>
      </w:rPr>
    </w:lvl>
    <w:lvl w:ilvl="3" w:tplc="EDCAEF70" w:tentative="1">
      <w:start w:val="1"/>
      <w:numFmt w:val="bullet"/>
      <w:lvlText w:val="•"/>
      <w:lvlJc w:val="left"/>
      <w:pPr>
        <w:tabs>
          <w:tab w:val="num" w:pos="2880"/>
        </w:tabs>
        <w:ind w:left="2880" w:hanging="360"/>
      </w:pPr>
      <w:rPr>
        <w:rFonts w:ascii="Times New Roman" w:hAnsi="Times New Roman" w:hint="default"/>
      </w:rPr>
    </w:lvl>
    <w:lvl w:ilvl="4" w:tplc="656C6CF8" w:tentative="1">
      <w:start w:val="1"/>
      <w:numFmt w:val="bullet"/>
      <w:lvlText w:val="•"/>
      <w:lvlJc w:val="left"/>
      <w:pPr>
        <w:tabs>
          <w:tab w:val="num" w:pos="3600"/>
        </w:tabs>
        <w:ind w:left="3600" w:hanging="360"/>
      </w:pPr>
      <w:rPr>
        <w:rFonts w:ascii="Times New Roman" w:hAnsi="Times New Roman" w:hint="default"/>
      </w:rPr>
    </w:lvl>
    <w:lvl w:ilvl="5" w:tplc="C4E8ABCE" w:tentative="1">
      <w:start w:val="1"/>
      <w:numFmt w:val="bullet"/>
      <w:lvlText w:val="•"/>
      <w:lvlJc w:val="left"/>
      <w:pPr>
        <w:tabs>
          <w:tab w:val="num" w:pos="4320"/>
        </w:tabs>
        <w:ind w:left="4320" w:hanging="360"/>
      </w:pPr>
      <w:rPr>
        <w:rFonts w:ascii="Times New Roman" w:hAnsi="Times New Roman" w:hint="default"/>
      </w:rPr>
    </w:lvl>
    <w:lvl w:ilvl="6" w:tplc="6DD84EAA" w:tentative="1">
      <w:start w:val="1"/>
      <w:numFmt w:val="bullet"/>
      <w:lvlText w:val="•"/>
      <w:lvlJc w:val="left"/>
      <w:pPr>
        <w:tabs>
          <w:tab w:val="num" w:pos="5040"/>
        </w:tabs>
        <w:ind w:left="5040" w:hanging="360"/>
      </w:pPr>
      <w:rPr>
        <w:rFonts w:ascii="Times New Roman" w:hAnsi="Times New Roman" w:hint="default"/>
      </w:rPr>
    </w:lvl>
    <w:lvl w:ilvl="7" w:tplc="38F476C0" w:tentative="1">
      <w:start w:val="1"/>
      <w:numFmt w:val="bullet"/>
      <w:lvlText w:val="•"/>
      <w:lvlJc w:val="left"/>
      <w:pPr>
        <w:tabs>
          <w:tab w:val="num" w:pos="5760"/>
        </w:tabs>
        <w:ind w:left="5760" w:hanging="360"/>
      </w:pPr>
      <w:rPr>
        <w:rFonts w:ascii="Times New Roman" w:hAnsi="Times New Roman" w:hint="default"/>
      </w:rPr>
    </w:lvl>
    <w:lvl w:ilvl="8" w:tplc="39A4C17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BD06C7"/>
    <w:multiLevelType w:val="hybridMultilevel"/>
    <w:tmpl w:val="51129742"/>
    <w:lvl w:ilvl="0" w:tplc="4796BE7E">
      <w:start w:val="1"/>
      <w:numFmt w:val="bullet"/>
      <w:lvlText w:val="•"/>
      <w:lvlJc w:val="left"/>
      <w:pPr>
        <w:tabs>
          <w:tab w:val="num" w:pos="720"/>
        </w:tabs>
        <w:ind w:left="720" w:hanging="360"/>
      </w:pPr>
      <w:rPr>
        <w:rFonts w:ascii="Times New Roman" w:hAnsi="Times New Roman" w:hint="default"/>
      </w:rPr>
    </w:lvl>
    <w:lvl w:ilvl="1" w:tplc="7D7C9520" w:tentative="1">
      <w:start w:val="1"/>
      <w:numFmt w:val="bullet"/>
      <w:lvlText w:val="•"/>
      <w:lvlJc w:val="left"/>
      <w:pPr>
        <w:tabs>
          <w:tab w:val="num" w:pos="1440"/>
        </w:tabs>
        <w:ind w:left="1440" w:hanging="360"/>
      </w:pPr>
      <w:rPr>
        <w:rFonts w:ascii="Times New Roman" w:hAnsi="Times New Roman" w:hint="default"/>
      </w:rPr>
    </w:lvl>
    <w:lvl w:ilvl="2" w:tplc="62106868" w:tentative="1">
      <w:start w:val="1"/>
      <w:numFmt w:val="bullet"/>
      <w:lvlText w:val="•"/>
      <w:lvlJc w:val="left"/>
      <w:pPr>
        <w:tabs>
          <w:tab w:val="num" w:pos="2160"/>
        </w:tabs>
        <w:ind w:left="2160" w:hanging="360"/>
      </w:pPr>
      <w:rPr>
        <w:rFonts w:ascii="Times New Roman" w:hAnsi="Times New Roman" w:hint="default"/>
      </w:rPr>
    </w:lvl>
    <w:lvl w:ilvl="3" w:tplc="CA302C00" w:tentative="1">
      <w:start w:val="1"/>
      <w:numFmt w:val="bullet"/>
      <w:lvlText w:val="•"/>
      <w:lvlJc w:val="left"/>
      <w:pPr>
        <w:tabs>
          <w:tab w:val="num" w:pos="2880"/>
        </w:tabs>
        <w:ind w:left="2880" w:hanging="360"/>
      </w:pPr>
      <w:rPr>
        <w:rFonts w:ascii="Times New Roman" w:hAnsi="Times New Roman" w:hint="default"/>
      </w:rPr>
    </w:lvl>
    <w:lvl w:ilvl="4" w:tplc="6264F732" w:tentative="1">
      <w:start w:val="1"/>
      <w:numFmt w:val="bullet"/>
      <w:lvlText w:val="•"/>
      <w:lvlJc w:val="left"/>
      <w:pPr>
        <w:tabs>
          <w:tab w:val="num" w:pos="3600"/>
        </w:tabs>
        <w:ind w:left="3600" w:hanging="360"/>
      </w:pPr>
      <w:rPr>
        <w:rFonts w:ascii="Times New Roman" w:hAnsi="Times New Roman" w:hint="default"/>
      </w:rPr>
    </w:lvl>
    <w:lvl w:ilvl="5" w:tplc="EDBE21D4" w:tentative="1">
      <w:start w:val="1"/>
      <w:numFmt w:val="bullet"/>
      <w:lvlText w:val="•"/>
      <w:lvlJc w:val="left"/>
      <w:pPr>
        <w:tabs>
          <w:tab w:val="num" w:pos="4320"/>
        </w:tabs>
        <w:ind w:left="4320" w:hanging="360"/>
      </w:pPr>
      <w:rPr>
        <w:rFonts w:ascii="Times New Roman" w:hAnsi="Times New Roman" w:hint="default"/>
      </w:rPr>
    </w:lvl>
    <w:lvl w:ilvl="6" w:tplc="24CAC77A" w:tentative="1">
      <w:start w:val="1"/>
      <w:numFmt w:val="bullet"/>
      <w:lvlText w:val="•"/>
      <w:lvlJc w:val="left"/>
      <w:pPr>
        <w:tabs>
          <w:tab w:val="num" w:pos="5040"/>
        </w:tabs>
        <w:ind w:left="5040" w:hanging="360"/>
      </w:pPr>
      <w:rPr>
        <w:rFonts w:ascii="Times New Roman" w:hAnsi="Times New Roman" w:hint="default"/>
      </w:rPr>
    </w:lvl>
    <w:lvl w:ilvl="7" w:tplc="4516CC6E" w:tentative="1">
      <w:start w:val="1"/>
      <w:numFmt w:val="bullet"/>
      <w:lvlText w:val="•"/>
      <w:lvlJc w:val="left"/>
      <w:pPr>
        <w:tabs>
          <w:tab w:val="num" w:pos="5760"/>
        </w:tabs>
        <w:ind w:left="5760" w:hanging="360"/>
      </w:pPr>
      <w:rPr>
        <w:rFonts w:ascii="Times New Roman" w:hAnsi="Times New Roman" w:hint="default"/>
      </w:rPr>
    </w:lvl>
    <w:lvl w:ilvl="8" w:tplc="579EE34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212ACD"/>
    <w:multiLevelType w:val="hybridMultilevel"/>
    <w:tmpl w:val="4B80006E"/>
    <w:lvl w:ilvl="0" w:tplc="E13E9F72">
      <w:start w:val="1"/>
      <w:numFmt w:val="bullet"/>
      <w:lvlText w:val="•"/>
      <w:lvlJc w:val="left"/>
      <w:pPr>
        <w:tabs>
          <w:tab w:val="num" w:pos="720"/>
        </w:tabs>
        <w:ind w:left="720" w:hanging="360"/>
      </w:pPr>
      <w:rPr>
        <w:rFonts w:ascii="Times New Roman" w:hAnsi="Times New Roman" w:hint="default"/>
      </w:rPr>
    </w:lvl>
    <w:lvl w:ilvl="1" w:tplc="482C3DD0" w:tentative="1">
      <w:start w:val="1"/>
      <w:numFmt w:val="bullet"/>
      <w:lvlText w:val="•"/>
      <w:lvlJc w:val="left"/>
      <w:pPr>
        <w:tabs>
          <w:tab w:val="num" w:pos="1440"/>
        </w:tabs>
        <w:ind w:left="1440" w:hanging="360"/>
      </w:pPr>
      <w:rPr>
        <w:rFonts w:ascii="Times New Roman" w:hAnsi="Times New Roman" w:hint="default"/>
      </w:rPr>
    </w:lvl>
    <w:lvl w:ilvl="2" w:tplc="A9A49C38" w:tentative="1">
      <w:start w:val="1"/>
      <w:numFmt w:val="bullet"/>
      <w:lvlText w:val="•"/>
      <w:lvlJc w:val="left"/>
      <w:pPr>
        <w:tabs>
          <w:tab w:val="num" w:pos="2160"/>
        </w:tabs>
        <w:ind w:left="2160" w:hanging="360"/>
      </w:pPr>
      <w:rPr>
        <w:rFonts w:ascii="Times New Roman" w:hAnsi="Times New Roman" w:hint="default"/>
      </w:rPr>
    </w:lvl>
    <w:lvl w:ilvl="3" w:tplc="BF70C840" w:tentative="1">
      <w:start w:val="1"/>
      <w:numFmt w:val="bullet"/>
      <w:lvlText w:val="•"/>
      <w:lvlJc w:val="left"/>
      <w:pPr>
        <w:tabs>
          <w:tab w:val="num" w:pos="2880"/>
        </w:tabs>
        <w:ind w:left="2880" w:hanging="360"/>
      </w:pPr>
      <w:rPr>
        <w:rFonts w:ascii="Times New Roman" w:hAnsi="Times New Roman" w:hint="default"/>
      </w:rPr>
    </w:lvl>
    <w:lvl w:ilvl="4" w:tplc="EDAA56FE" w:tentative="1">
      <w:start w:val="1"/>
      <w:numFmt w:val="bullet"/>
      <w:lvlText w:val="•"/>
      <w:lvlJc w:val="left"/>
      <w:pPr>
        <w:tabs>
          <w:tab w:val="num" w:pos="3600"/>
        </w:tabs>
        <w:ind w:left="3600" w:hanging="360"/>
      </w:pPr>
      <w:rPr>
        <w:rFonts w:ascii="Times New Roman" w:hAnsi="Times New Roman" w:hint="default"/>
      </w:rPr>
    </w:lvl>
    <w:lvl w:ilvl="5" w:tplc="B1721A4C" w:tentative="1">
      <w:start w:val="1"/>
      <w:numFmt w:val="bullet"/>
      <w:lvlText w:val="•"/>
      <w:lvlJc w:val="left"/>
      <w:pPr>
        <w:tabs>
          <w:tab w:val="num" w:pos="4320"/>
        </w:tabs>
        <w:ind w:left="4320" w:hanging="360"/>
      </w:pPr>
      <w:rPr>
        <w:rFonts w:ascii="Times New Roman" w:hAnsi="Times New Roman" w:hint="default"/>
      </w:rPr>
    </w:lvl>
    <w:lvl w:ilvl="6" w:tplc="2C6C75E0" w:tentative="1">
      <w:start w:val="1"/>
      <w:numFmt w:val="bullet"/>
      <w:lvlText w:val="•"/>
      <w:lvlJc w:val="left"/>
      <w:pPr>
        <w:tabs>
          <w:tab w:val="num" w:pos="5040"/>
        </w:tabs>
        <w:ind w:left="5040" w:hanging="360"/>
      </w:pPr>
      <w:rPr>
        <w:rFonts w:ascii="Times New Roman" w:hAnsi="Times New Roman" w:hint="default"/>
      </w:rPr>
    </w:lvl>
    <w:lvl w:ilvl="7" w:tplc="A156FDB0" w:tentative="1">
      <w:start w:val="1"/>
      <w:numFmt w:val="bullet"/>
      <w:lvlText w:val="•"/>
      <w:lvlJc w:val="left"/>
      <w:pPr>
        <w:tabs>
          <w:tab w:val="num" w:pos="5760"/>
        </w:tabs>
        <w:ind w:left="5760" w:hanging="360"/>
      </w:pPr>
      <w:rPr>
        <w:rFonts w:ascii="Times New Roman" w:hAnsi="Times New Roman" w:hint="default"/>
      </w:rPr>
    </w:lvl>
    <w:lvl w:ilvl="8" w:tplc="E418EF6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A6A57BA"/>
    <w:multiLevelType w:val="hybridMultilevel"/>
    <w:tmpl w:val="7C16DF7E"/>
    <w:lvl w:ilvl="0" w:tplc="A582F6A2">
      <w:start w:val="1"/>
      <w:numFmt w:val="bullet"/>
      <w:lvlText w:val="•"/>
      <w:lvlJc w:val="left"/>
      <w:pPr>
        <w:tabs>
          <w:tab w:val="num" w:pos="720"/>
        </w:tabs>
        <w:ind w:left="720" w:hanging="360"/>
      </w:pPr>
      <w:rPr>
        <w:rFonts w:ascii="Times New Roman" w:hAnsi="Times New Roman" w:hint="default"/>
      </w:rPr>
    </w:lvl>
    <w:lvl w:ilvl="1" w:tplc="3F0630DC" w:tentative="1">
      <w:start w:val="1"/>
      <w:numFmt w:val="bullet"/>
      <w:lvlText w:val="•"/>
      <w:lvlJc w:val="left"/>
      <w:pPr>
        <w:tabs>
          <w:tab w:val="num" w:pos="1440"/>
        </w:tabs>
        <w:ind w:left="1440" w:hanging="360"/>
      </w:pPr>
      <w:rPr>
        <w:rFonts w:ascii="Times New Roman" w:hAnsi="Times New Roman" w:hint="default"/>
      </w:rPr>
    </w:lvl>
    <w:lvl w:ilvl="2" w:tplc="B8CE2DB0" w:tentative="1">
      <w:start w:val="1"/>
      <w:numFmt w:val="bullet"/>
      <w:lvlText w:val="•"/>
      <w:lvlJc w:val="left"/>
      <w:pPr>
        <w:tabs>
          <w:tab w:val="num" w:pos="2160"/>
        </w:tabs>
        <w:ind w:left="2160" w:hanging="360"/>
      </w:pPr>
      <w:rPr>
        <w:rFonts w:ascii="Times New Roman" w:hAnsi="Times New Roman" w:hint="default"/>
      </w:rPr>
    </w:lvl>
    <w:lvl w:ilvl="3" w:tplc="4112A990" w:tentative="1">
      <w:start w:val="1"/>
      <w:numFmt w:val="bullet"/>
      <w:lvlText w:val="•"/>
      <w:lvlJc w:val="left"/>
      <w:pPr>
        <w:tabs>
          <w:tab w:val="num" w:pos="2880"/>
        </w:tabs>
        <w:ind w:left="2880" w:hanging="360"/>
      </w:pPr>
      <w:rPr>
        <w:rFonts w:ascii="Times New Roman" w:hAnsi="Times New Roman" w:hint="default"/>
      </w:rPr>
    </w:lvl>
    <w:lvl w:ilvl="4" w:tplc="8DB01172" w:tentative="1">
      <w:start w:val="1"/>
      <w:numFmt w:val="bullet"/>
      <w:lvlText w:val="•"/>
      <w:lvlJc w:val="left"/>
      <w:pPr>
        <w:tabs>
          <w:tab w:val="num" w:pos="3600"/>
        </w:tabs>
        <w:ind w:left="3600" w:hanging="360"/>
      </w:pPr>
      <w:rPr>
        <w:rFonts w:ascii="Times New Roman" w:hAnsi="Times New Roman" w:hint="default"/>
      </w:rPr>
    </w:lvl>
    <w:lvl w:ilvl="5" w:tplc="AB08C2CA" w:tentative="1">
      <w:start w:val="1"/>
      <w:numFmt w:val="bullet"/>
      <w:lvlText w:val="•"/>
      <w:lvlJc w:val="left"/>
      <w:pPr>
        <w:tabs>
          <w:tab w:val="num" w:pos="4320"/>
        </w:tabs>
        <w:ind w:left="4320" w:hanging="360"/>
      </w:pPr>
      <w:rPr>
        <w:rFonts w:ascii="Times New Roman" w:hAnsi="Times New Roman" w:hint="default"/>
      </w:rPr>
    </w:lvl>
    <w:lvl w:ilvl="6" w:tplc="38FA3B10" w:tentative="1">
      <w:start w:val="1"/>
      <w:numFmt w:val="bullet"/>
      <w:lvlText w:val="•"/>
      <w:lvlJc w:val="left"/>
      <w:pPr>
        <w:tabs>
          <w:tab w:val="num" w:pos="5040"/>
        </w:tabs>
        <w:ind w:left="5040" w:hanging="360"/>
      </w:pPr>
      <w:rPr>
        <w:rFonts w:ascii="Times New Roman" w:hAnsi="Times New Roman" w:hint="default"/>
      </w:rPr>
    </w:lvl>
    <w:lvl w:ilvl="7" w:tplc="62DADA32" w:tentative="1">
      <w:start w:val="1"/>
      <w:numFmt w:val="bullet"/>
      <w:lvlText w:val="•"/>
      <w:lvlJc w:val="left"/>
      <w:pPr>
        <w:tabs>
          <w:tab w:val="num" w:pos="5760"/>
        </w:tabs>
        <w:ind w:left="5760" w:hanging="360"/>
      </w:pPr>
      <w:rPr>
        <w:rFonts w:ascii="Times New Roman" w:hAnsi="Times New Roman" w:hint="default"/>
      </w:rPr>
    </w:lvl>
    <w:lvl w:ilvl="8" w:tplc="36CC9702" w:tentative="1">
      <w:start w:val="1"/>
      <w:numFmt w:val="bullet"/>
      <w:lvlText w:val="•"/>
      <w:lvlJc w:val="left"/>
      <w:pPr>
        <w:tabs>
          <w:tab w:val="num" w:pos="6480"/>
        </w:tabs>
        <w:ind w:left="6480" w:hanging="360"/>
      </w:pPr>
      <w:rPr>
        <w:rFonts w:ascii="Times New Roman" w:hAnsi="Times New Roman" w:hint="default"/>
      </w:rPr>
    </w:lvl>
  </w:abstractNum>
  <w:abstractNum w:abstractNumId="4">
    <w:nsid w:val="3358739D"/>
    <w:multiLevelType w:val="hybridMultilevel"/>
    <w:tmpl w:val="419C8DA0"/>
    <w:lvl w:ilvl="0" w:tplc="A25AD244">
      <w:start w:val="1"/>
      <w:numFmt w:val="bullet"/>
      <w:lvlText w:val="•"/>
      <w:lvlJc w:val="left"/>
      <w:pPr>
        <w:tabs>
          <w:tab w:val="num" w:pos="720"/>
        </w:tabs>
        <w:ind w:left="720" w:hanging="360"/>
      </w:pPr>
      <w:rPr>
        <w:rFonts w:ascii="Times New Roman" w:hAnsi="Times New Roman" w:hint="default"/>
      </w:rPr>
    </w:lvl>
    <w:lvl w:ilvl="1" w:tplc="1FD6B62A" w:tentative="1">
      <w:start w:val="1"/>
      <w:numFmt w:val="bullet"/>
      <w:lvlText w:val="•"/>
      <w:lvlJc w:val="left"/>
      <w:pPr>
        <w:tabs>
          <w:tab w:val="num" w:pos="1440"/>
        </w:tabs>
        <w:ind w:left="1440" w:hanging="360"/>
      </w:pPr>
      <w:rPr>
        <w:rFonts w:ascii="Times New Roman" w:hAnsi="Times New Roman" w:hint="default"/>
      </w:rPr>
    </w:lvl>
    <w:lvl w:ilvl="2" w:tplc="0C22BF4E" w:tentative="1">
      <w:start w:val="1"/>
      <w:numFmt w:val="bullet"/>
      <w:lvlText w:val="•"/>
      <w:lvlJc w:val="left"/>
      <w:pPr>
        <w:tabs>
          <w:tab w:val="num" w:pos="2160"/>
        </w:tabs>
        <w:ind w:left="2160" w:hanging="360"/>
      </w:pPr>
      <w:rPr>
        <w:rFonts w:ascii="Times New Roman" w:hAnsi="Times New Roman" w:hint="default"/>
      </w:rPr>
    </w:lvl>
    <w:lvl w:ilvl="3" w:tplc="BB6EE392" w:tentative="1">
      <w:start w:val="1"/>
      <w:numFmt w:val="bullet"/>
      <w:lvlText w:val="•"/>
      <w:lvlJc w:val="left"/>
      <w:pPr>
        <w:tabs>
          <w:tab w:val="num" w:pos="2880"/>
        </w:tabs>
        <w:ind w:left="2880" w:hanging="360"/>
      </w:pPr>
      <w:rPr>
        <w:rFonts w:ascii="Times New Roman" w:hAnsi="Times New Roman" w:hint="default"/>
      </w:rPr>
    </w:lvl>
    <w:lvl w:ilvl="4" w:tplc="ED92953E" w:tentative="1">
      <w:start w:val="1"/>
      <w:numFmt w:val="bullet"/>
      <w:lvlText w:val="•"/>
      <w:lvlJc w:val="left"/>
      <w:pPr>
        <w:tabs>
          <w:tab w:val="num" w:pos="3600"/>
        </w:tabs>
        <w:ind w:left="3600" w:hanging="360"/>
      </w:pPr>
      <w:rPr>
        <w:rFonts w:ascii="Times New Roman" w:hAnsi="Times New Roman" w:hint="default"/>
      </w:rPr>
    </w:lvl>
    <w:lvl w:ilvl="5" w:tplc="FC32B10E" w:tentative="1">
      <w:start w:val="1"/>
      <w:numFmt w:val="bullet"/>
      <w:lvlText w:val="•"/>
      <w:lvlJc w:val="left"/>
      <w:pPr>
        <w:tabs>
          <w:tab w:val="num" w:pos="4320"/>
        </w:tabs>
        <w:ind w:left="4320" w:hanging="360"/>
      </w:pPr>
      <w:rPr>
        <w:rFonts w:ascii="Times New Roman" w:hAnsi="Times New Roman" w:hint="default"/>
      </w:rPr>
    </w:lvl>
    <w:lvl w:ilvl="6" w:tplc="F17A881C" w:tentative="1">
      <w:start w:val="1"/>
      <w:numFmt w:val="bullet"/>
      <w:lvlText w:val="•"/>
      <w:lvlJc w:val="left"/>
      <w:pPr>
        <w:tabs>
          <w:tab w:val="num" w:pos="5040"/>
        </w:tabs>
        <w:ind w:left="5040" w:hanging="360"/>
      </w:pPr>
      <w:rPr>
        <w:rFonts w:ascii="Times New Roman" w:hAnsi="Times New Roman" w:hint="default"/>
      </w:rPr>
    </w:lvl>
    <w:lvl w:ilvl="7" w:tplc="25F8F1D2" w:tentative="1">
      <w:start w:val="1"/>
      <w:numFmt w:val="bullet"/>
      <w:lvlText w:val="•"/>
      <w:lvlJc w:val="left"/>
      <w:pPr>
        <w:tabs>
          <w:tab w:val="num" w:pos="5760"/>
        </w:tabs>
        <w:ind w:left="5760" w:hanging="360"/>
      </w:pPr>
      <w:rPr>
        <w:rFonts w:ascii="Times New Roman" w:hAnsi="Times New Roman" w:hint="default"/>
      </w:rPr>
    </w:lvl>
    <w:lvl w:ilvl="8" w:tplc="CFEC44A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8165C8B"/>
    <w:multiLevelType w:val="hybridMultilevel"/>
    <w:tmpl w:val="2FEC0136"/>
    <w:lvl w:ilvl="0" w:tplc="F474A6E4">
      <w:start w:val="1"/>
      <w:numFmt w:val="bullet"/>
      <w:lvlText w:val="•"/>
      <w:lvlJc w:val="left"/>
      <w:pPr>
        <w:tabs>
          <w:tab w:val="num" w:pos="720"/>
        </w:tabs>
        <w:ind w:left="720" w:hanging="360"/>
      </w:pPr>
      <w:rPr>
        <w:rFonts w:ascii="Times New Roman" w:hAnsi="Times New Roman" w:hint="default"/>
      </w:rPr>
    </w:lvl>
    <w:lvl w:ilvl="1" w:tplc="2D1E481C" w:tentative="1">
      <w:start w:val="1"/>
      <w:numFmt w:val="bullet"/>
      <w:lvlText w:val="•"/>
      <w:lvlJc w:val="left"/>
      <w:pPr>
        <w:tabs>
          <w:tab w:val="num" w:pos="1440"/>
        </w:tabs>
        <w:ind w:left="1440" w:hanging="360"/>
      </w:pPr>
      <w:rPr>
        <w:rFonts w:ascii="Times New Roman" w:hAnsi="Times New Roman" w:hint="default"/>
      </w:rPr>
    </w:lvl>
    <w:lvl w:ilvl="2" w:tplc="CC0CA01A" w:tentative="1">
      <w:start w:val="1"/>
      <w:numFmt w:val="bullet"/>
      <w:lvlText w:val="•"/>
      <w:lvlJc w:val="left"/>
      <w:pPr>
        <w:tabs>
          <w:tab w:val="num" w:pos="2160"/>
        </w:tabs>
        <w:ind w:left="2160" w:hanging="360"/>
      </w:pPr>
      <w:rPr>
        <w:rFonts w:ascii="Times New Roman" w:hAnsi="Times New Roman" w:hint="default"/>
      </w:rPr>
    </w:lvl>
    <w:lvl w:ilvl="3" w:tplc="B6C63D5E" w:tentative="1">
      <w:start w:val="1"/>
      <w:numFmt w:val="bullet"/>
      <w:lvlText w:val="•"/>
      <w:lvlJc w:val="left"/>
      <w:pPr>
        <w:tabs>
          <w:tab w:val="num" w:pos="2880"/>
        </w:tabs>
        <w:ind w:left="2880" w:hanging="360"/>
      </w:pPr>
      <w:rPr>
        <w:rFonts w:ascii="Times New Roman" w:hAnsi="Times New Roman" w:hint="default"/>
      </w:rPr>
    </w:lvl>
    <w:lvl w:ilvl="4" w:tplc="90C8D18C" w:tentative="1">
      <w:start w:val="1"/>
      <w:numFmt w:val="bullet"/>
      <w:lvlText w:val="•"/>
      <w:lvlJc w:val="left"/>
      <w:pPr>
        <w:tabs>
          <w:tab w:val="num" w:pos="3600"/>
        </w:tabs>
        <w:ind w:left="3600" w:hanging="360"/>
      </w:pPr>
      <w:rPr>
        <w:rFonts w:ascii="Times New Roman" w:hAnsi="Times New Roman" w:hint="default"/>
      </w:rPr>
    </w:lvl>
    <w:lvl w:ilvl="5" w:tplc="84FC17AE" w:tentative="1">
      <w:start w:val="1"/>
      <w:numFmt w:val="bullet"/>
      <w:lvlText w:val="•"/>
      <w:lvlJc w:val="left"/>
      <w:pPr>
        <w:tabs>
          <w:tab w:val="num" w:pos="4320"/>
        </w:tabs>
        <w:ind w:left="4320" w:hanging="360"/>
      </w:pPr>
      <w:rPr>
        <w:rFonts w:ascii="Times New Roman" w:hAnsi="Times New Roman" w:hint="default"/>
      </w:rPr>
    </w:lvl>
    <w:lvl w:ilvl="6" w:tplc="DB525398" w:tentative="1">
      <w:start w:val="1"/>
      <w:numFmt w:val="bullet"/>
      <w:lvlText w:val="•"/>
      <w:lvlJc w:val="left"/>
      <w:pPr>
        <w:tabs>
          <w:tab w:val="num" w:pos="5040"/>
        </w:tabs>
        <w:ind w:left="5040" w:hanging="360"/>
      </w:pPr>
      <w:rPr>
        <w:rFonts w:ascii="Times New Roman" w:hAnsi="Times New Roman" w:hint="default"/>
      </w:rPr>
    </w:lvl>
    <w:lvl w:ilvl="7" w:tplc="6452189E" w:tentative="1">
      <w:start w:val="1"/>
      <w:numFmt w:val="bullet"/>
      <w:lvlText w:val="•"/>
      <w:lvlJc w:val="left"/>
      <w:pPr>
        <w:tabs>
          <w:tab w:val="num" w:pos="5760"/>
        </w:tabs>
        <w:ind w:left="5760" w:hanging="360"/>
      </w:pPr>
      <w:rPr>
        <w:rFonts w:ascii="Times New Roman" w:hAnsi="Times New Roman" w:hint="default"/>
      </w:rPr>
    </w:lvl>
    <w:lvl w:ilvl="8" w:tplc="D234B86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EFD221E"/>
    <w:multiLevelType w:val="hybridMultilevel"/>
    <w:tmpl w:val="3682779C"/>
    <w:lvl w:ilvl="0" w:tplc="0AAE22FE">
      <w:start w:val="1"/>
      <w:numFmt w:val="bullet"/>
      <w:lvlText w:val="•"/>
      <w:lvlJc w:val="left"/>
      <w:pPr>
        <w:tabs>
          <w:tab w:val="num" w:pos="720"/>
        </w:tabs>
        <w:ind w:left="720" w:hanging="360"/>
      </w:pPr>
      <w:rPr>
        <w:rFonts w:ascii="Times New Roman" w:hAnsi="Times New Roman" w:hint="default"/>
      </w:rPr>
    </w:lvl>
    <w:lvl w:ilvl="1" w:tplc="EA0C5D98" w:tentative="1">
      <w:start w:val="1"/>
      <w:numFmt w:val="bullet"/>
      <w:lvlText w:val="•"/>
      <w:lvlJc w:val="left"/>
      <w:pPr>
        <w:tabs>
          <w:tab w:val="num" w:pos="1440"/>
        </w:tabs>
        <w:ind w:left="1440" w:hanging="360"/>
      </w:pPr>
      <w:rPr>
        <w:rFonts w:ascii="Times New Roman" w:hAnsi="Times New Roman" w:hint="default"/>
      </w:rPr>
    </w:lvl>
    <w:lvl w:ilvl="2" w:tplc="10E2F20C" w:tentative="1">
      <w:start w:val="1"/>
      <w:numFmt w:val="bullet"/>
      <w:lvlText w:val="•"/>
      <w:lvlJc w:val="left"/>
      <w:pPr>
        <w:tabs>
          <w:tab w:val="num" w:pos="2160"/>
        </w:tabs>
        <w:ind w:left="2160" w:hanging="360"/>
      </w:pPr>
      <w:rPr>
        <w:rFonts w:ascii="Times New Roman" w:hAnsi="Times New Roman" w:hint="default"/>
      </w:rPr>
    </w:lvl>
    <w:lvl w:ilvl="3" w:tplc="58062F7A" w:tentative="1">
      <w:start w:val="1"/>
      <w:numFmt w:val="bullet"/>
      <w:lvlText w:val="•"/>
      <w:lvlJc w:val="left"/>
      <w:pPr>
        <w:tabs>
          <w:tab w:val="num" w:pos="2880"/>
        </w:tabs>
        <w:ind w:left="2880" w:hanging="360"/>
      </w:pPr>
      <w:rPr>
        <w:rFonts w:ascii="Times New Roman" w:hAnsi="Times New Roman" w:hint="default"/>
      </w:rPr>
    </w:lvl>
    <w:lvl w:ilvl="4" w:tplc="A46EA59C" w:tentative="1">
      <w:start w:val="1"/>
      <w:numFmt w:val="bullet"/>
      <w:lvlText w:val="•"/>
      <w:lvlJc w:val="left"/>
      <w:pPr>
        <w:tabs>
          <w:tab w:val="num" w:pos="3600"/>
        </w:tabs>
        <w:ind w:left="3600" w:hanging="360"/>
      </w:pPr>
      <w:rPr>
        <w:rFonts w:ascii="Times New Roman" w:hAnsi="Times New Roman" w:hint="default"/>
      </w:rPr>
    </w:lvl>
    <w:lvl w:ilvl="5" w:tplc="D3DC2016" w:tentative="1">
      <w:start w:val="1"/>
      <w:numFmt w:val="bullet"/>
      <w:lvlText w:val="•"/>
      <w:lvlJc w:val="left"/>
      <w:pPr>
        <w:tabs>
          <w:tab w:val="num" w:pos="4320"/>
        </w:tabs>
        <w:ind w:left="4320" w:hanging="360"/>
      </w:pPr>
      <w:rPr>
        <w:rFonts w:ascii="Times New Roman" w:hAnsi="Times New Roman" w:hint="default"/>
      </w:rPr>
    </w:lvl>
    <w:lvl w:ilvl="6" w:tplc="75025ADE" w:tentative="1">
      <w:start w:val="1"/>
      <w:numFmt w:val="bullet"/>
      <w:lvlText w:val="•"/>
      <w:lvlJc w:val="left"/>
      <w:pPr>
        <w:tabs>
          <w:tab w:val="num" w:pos="5040"/>
        </w:tabs>
        <w:ind w:left="5040" w:hanging="360"/>
      </w:pPr>
      <w:rPr>
        <w:rFonts w:ascii="Times New Roman" w:hAnsi="Times New Roman" w:hint="default"/>
      </w:rPr>
    </w:lvl>
    <w:lvl w:ilvl="7" w:tplc="7CA66F3E" w:tentative="1">
      <w:start w:val="1"/>
      <w:numFmt w:val="bullet"/>
      <w:lvlText w:val="•"/>
      <w:lvlJc w:val="left"/>
      <w:pPr>
        <w:tabs>
          <w:tab w:val="num" w:pos="5760"/>
        </w:tabs>
        <w:ind w:left="5760" w:hanging="360"/>
      </w:pPr>
      <w:rPr>
        <w:rFonts w:ascii="Times New Roman" w:hAnsi="Times New Roman" w:hint="default"/>
      </w:rPr>
    </w:lvl>
    <w:lvl w:ilvl="8" w:tplc="33EC43B2" w:tentative="1">
      <w:start w:val="1"/>
      <w:numFmt w:val="bullet"/>
      <w:lvlText w:val="•"/>
      <w:lvlJc w:val="left"/>
      <w:pPr>
        <w:tabs>
          <w:tab w:val="num" w:pos="6480"/>
        </w:tabs>
        <w:ind w:left="6480" w:hanging="360"/>
      </w:pPr>
      <w:rPr>
        <w:rFonts w:ascii="Times New Roman" w:hAnsi="Times New Roman" w:hint="default"/>
      </w:rPr>
    </w:lvl>
  </w:abstractNum>
  <w:abstractNum w:abstractNumId="7">
    <w:nsid w:val="467F372E"/>
    <w:multiLevelType w:val="hybridMultilevel"/>
    <w:tmpl w:val="4810FB92"/>
    <w:lvl w:ilvl="0" w:tplc="D3B2E4E2">
      <w:start w:val="1"/>
      <w:numFmt w:val="bullet"/>
      <w:lvlText w:val="•"/>
      <w:lvlJc w:val="left"/>
      <w:pPr>
        <w:tabs>
          <w:tab w:val="num" w:pos="720"/>
        </w:tabs>
        <w:ind w:left="720" w:hanging="360"/>
      </w:pPr>
      <w:rPr>
        <w:rFonts w:ascii="Times New Roman" w:hAnsi="Times New Roman" w:hint="default"/>
      </w:rPr>
    </w:lvl>
    <w:lvl w:ilvl="1" w:tplc="652A807C">
      <w:start w:val="1"/>
      <w:numFmt w:val="bullet"/>
      <w:lvlText w:val="•"/>
      <w:lvlJc w:val="left"/>
      <w:pPr>
        <w:tabs>
          <w:tab w:val="num" w:pos="1440"/>
        </w:tabs>
        <w:ind w:left="1440" w:hanging="360"/>
      </w:pPr>
      <w:rPr>
        <w:rFonts w:ascii="Times New Roman" w:hAnsi="Times New Roman" w:hint="default"/>
      </w:rPr>
    </w:lvl>
    <w:lvl w:ilvl="2" w:tplc="7FC2DCD0" w:tentative="1">
      <w:start w:val="1"/>
      <w:numFmt w:val="bullet"/>
      <w:lvlText w:val="•"/>
      <w:lvlJc w:val="left"/>
      <w:pPr>
        <w:tabs>
          <w:tab w:val="num" w:pos="2160"/>
        </w:tabs>
        <w:ind w:left="2160" w:hanging="360"/>
      </w:pPr>
      <w:rPr>
        <w:rFonts w:ascii="Times New Roman" w:hAnsi="Times New Roman" w:hint="default"/>
      </w:rPr>
    </w:lvl>
    <w:lvl w:ilvl="3" w:tplc="DAAA5DBE" w:tentative="1">
      <w:start w:val="1"/>
      <w:numFmt w:val="bullet"/>
      <w:lvlText w:val="•"/>
      <w:lvlJc w:val="left"/>
      <w:pPr>
        <w:tabs>
          <w:tab w:val="num" w:pos="2880"/>
        </w:tabs>
        <w:ind w:left="2880" w:hanging="360"/>
      </w:pPr>
      <w:rPr>
        <w:rFonts w:ascii="Times New Roman" w:hAnsi="Times New Roman" w:hint="default"/>
      </w:rPr>
    </w:lvl>
    <w:lvl w:ilvl="4" w:tplc="99B08AF6" w:tentative="1">
      <w:start w:val="1"/>
      <w:numFmt w:val="bullet"/>
      <w:lvlText w:val="•"/>
      <w:lvlJc w:val="left"/>
      <w:pPr>
        <w:tabs>
          <w:tab w:val="num" w:pos="3600"/>
        </w:tabs>
        <w:ind w:left="3600" w:hanging="360"/>
      </w:pPr>
      <w:rPr>
        <w:rFonts w:ascii="Times New Roman" w:hAnsi="Times New Roman" w:hint="default"/>
      </w:rPr>
    </w:lvl>
    <w:lvl w:ilvl="5" w:tplc="61E60E8C" w:tentative="1">
      <w:start w:val="1"/>
      <w:numFmt w:val="bullet"/>
      <w:lvlText w:val="•"/>
      <w:lvlJc w:val="left"/>
      <w:pPr>
        <w:tabs>
          <w:tab w:val="num" w:pos="4320"/>
        </w:tabs>
        <w:ind w:left="4320" w:hanging="360"/>
      </w:pPr>
      <w:rPr>
        <w:rFonts w:ascii="Times New Roman" w:hAnsi="Times New Roman" w:hint="default"/>
      </w:rPr>
    </w:lvl>
    <w:lvl w:ilvl="6" w:tplc="85DE3354" w:tentative="1">
      <w:start w:val="1"/>
      <w:numFmt w:val="bullet"/>
      <w:lvlText w:val="•"/>
      <w:lvlJc w:val="left"/>
      <w:pPr>
        <w:tabs>
          <w:tab w:val="num" w:pos="5040"/>
        </w:tabs>
        <w:ind w:left="5040" w:hanging="360"/>
      </w:pPr>
      <w:rPr>
        <w:rFonts w:ascii="Times New Roman" w:hAnsi="Times New Roman" w:hint="default"/>
      </w:rPr>
    </w:lvl>
    <w:lvl w:ilvl="7" w:tplc="A596D34C" w:tentative="1">
      <w:start w:val="1"/>
      <w:numFmt w:val="bullet"/>
      <w:lvlText w:val="•"/>
      <w:lvlJc w:val="left"/>
      <w:pPr>
        <w:tabs>
          <w:tab w:val="num" w:pos="5760"/>
        </w:tabs>
        <w:ind w:left="5760" w:hanging="360"/>
      </w:pPr>
      <w:rPr>
        <w:rFonts w:ascii="Times New Roman" w:hAnsi="Times New Roman" w:hint="default"/>
      </w:rPr>
    </w:lvl>
    <w:lvl w:ilvl="8" w:tplc="BB983488" w:tentative="1">
      <w:start w:val="1"/>
      <w:numFmt w:val="bullet"/>
      <w:lvlText w:val="•"/>
      <w:lvlJc w:val="left"/>
      <w:pPr>
        <w:tabs>
          <w:tab w:val="num" w:pos="6480"/>
        </w:tabs>
        <w:ind w:left="6480" w:hanging="360"/>
      </w:pPr>
      <w:rPr>
        <w:rFonts w:ascii="Times New Roman" w:hAnsi="Times New Roman" w:hint="default"/>
      </w:rPr>
    </w:lvl>
  </w:abstractNum>
  <w:abstractNum w:abstractNumId="8">
    <w:nsid w:val="556556CD"/>
    <w:multiLevelType w:val="hybridMultilevel"/>
    <w:tmpl w:val="9DF8C650"/>
    <w:lvl w:ilvl="0" w:tplc="6AA48120">
      <w:start w:val="1"/>
      <w:numFmt w:val="bullet"/>
      <w:lvlText w:val="•"/>
      <w:lvlJc w:val="left"/>
      <w:pPr>
        <w:tabs>
          <w:tab w:val="num" w:pos="720"/>
        </w:tabs>
        <w:ind w:left="720" w:hanging="360"/>
      </w:pPr>
      <w:rPr>
        <w:rFonts w:ascii="Times New Roman" w:hAnsi="Times New Roman" w:hint="default"/>
      </w:rPr>
    </w:lvl>
    <w:lvl w:ilvl="1" w:tplc="4C027E60" w:tentative="1">
      <w:start w:val="1"/>
      <w:numFmt w:val="bullet"/>
      <w:lvlText w:val="•"/>
      <w:lvlJc w:val="left"/>
      <w:pPr>
        <w:tabs>
          <w:tab w:val="num" w:pos="1440"/>
        </w:tabs>
        <w:ind w:left="1440" w:hanging="360"/>
      </w:pPr>
      <w:rPr>
        <w:rFonts w:ascii="Times New Roman" w:hAnsi="Times New Roman" w:hint="default"/>
      </w:rPr>
    </w:lvl>
    <w:lvl w:ilvl="2" w:tplc="AAFE7054" w:tentative="1">
      <w:start w:val="1"/>
      <w:numFmt w:val="bullet"/>
      <w:lvlText w:val="•"/>
      <w:lvlJc w:val="left"/>
      <w:pPr>
        <w:tabs>
          <w:tab w:val="num" w:pos="2160"/>
        </w:tabs>
        <w:ind w:left="2160" w:hanging="360"/>
      </w:pPr>
      <w:rPr>
        <w:rFonts w:ascii="Times New Roman" w:hAnsi="Times New Roman" w:hint="default"/>
      </w:rPr>
    </w:lvl>
    <w:lvl w:ilvl="3" w:tplc="BD0C071E" w:tentative="1">
      <w:start w:val="1"/>
      <w:numFmt w:val="bullet"/>
      <w:lvlText w:val="•"/>
      <w:lvlJc w:val="left"/>
      <w:pPr>
        <w:tabs>
          <w:tab w:val="num" w:pos="2880"/>
        </w:tabs>
        <w:ind w:left="2880" w:hanging="360"/>
      </w:pPr>
      <w:rPr>
        <w:rFonts w:ascii="Times New Roman" w:hAnsi="Times New Roman" w:hint="default"/>
      </w:rPr>
    </w:lvl>
    <w:lvl w:ilvl="4" w:tplc="67B4F7E6" w:tentative="1">
      <w:start w:val="1"/>
      <w:numFmt w:val="bullet"/>
      <w:lvlText w:val="•"/>
      <w:lvlJc w:val="left"/>
      <w:pPr>
        <w:tabs>
          <w:tab w:val="num" w:pos="3600"/>
        </w:tabs>
        <w:ind w:left="3600" w:hanging="360"/>
      </w:pPr>
      <w:rPr>
        <w:rFonts w:ascii="Times New Roman" w:hAnsi="Times New Roman" w:hint="default"/>
      </w:rPr>
    </w:lvl>
    <w:lvl w:ilvl="5" w:tplc="B5A064C8" w:tentative="1">
      <w:start w:val="1"/>
      <w:numFmt w:val="bullet"/>
      <w:lvlText w:val="•"/>
      <w:lvlJc w:val="left"/>
      <w:pPr>
        <w:tabs>
          <w:tab w:val="num" w:pos="4320"/>
        </w:tabs>
        <w:ind w:left="4320" w:hanging="360"/>
      </w:pPr>
      <w:rPr>
        <w:rFonts w:ascii="Times New Roman" w:hAnsi="Times New Roman" w:hint="default"/>
      </w:rPr>
    </w:lvl>
    <w:lvl w:ilvl="6" w:tplc="E33E6A5C" w:tentative="1">
      <w:start w:val="1"/>
      <w:numFmt w:val="bullet"/>
      <w:lvlText w:val="•"/>
      <w:lvlJc w:val="left"/>
      <w:pPr>
        <w:tabs>
          <w:tab w:val="num" w:pos="5040"/>
        </w:tabs>
        <w:ind w:left="5040" w:hanging="360"/>
      </w:pPr>
      <w:rPr>
        <w:rFonts w:ascii="Times New Roman" w:hAnsi="Times New Roman" w:hint="default"/>
      </w:rPr>
    </w:lvl>
    <w:lvl w:ilvl="7" w:tplc="C3DA10D0" w:tentative="1">
      <w:start w:val="1"/>
      <w:numFmt w:val="bullet"/>
      <w:lvlText w:val="•"/>
      <w:lvlJc w:val="left"/>
      <w:pPr>
        <w:tabs>
          <w:tab w:val="num" w:pos="5760"/>
        </w:tabs>
        <w:ind w:left="5760" w:hanging="360"/>
      </w:pPr>
      <w:rPr>
        <w:rFonts w:ascii="Times New Roman" w:hAnsi="Times New Roman" w:hint="default"/>
      </w:rPr>
    </w:lvl>
    <w:lvl w:ilvl="8" w:tplc="51FED8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56942D73"/>
    <w:multiLevelType w:val="hybridMultilevel"/>
    <w:tmpl w:val="81AC4CF6"/>
    <w:lvl w:ilvl="0" w:tplc="CED416D0">
      <w:start w:val="1"/>
      <w:numFmt w:val="bullet"/>
      <w:lvlText w:val="•"/>
      <w:lvlJc w:val="left"/>
      <w:pPr>
        <w:tabs>
          <w:tab w:val="num" w:pos="720"/>
        </w:tabs>
        <w:ind w:left="720" w:hanging="360"/>
      </w:pPr>
      <w:rPr>
        <w:rFonts w:ascii="Times New Roman" w:hAnsi="Times New Roman" w:hint="default"/>
      </w:rPr>
    </w:lvl>
    <w:lvl w:ilvl="1" w:tplc="AE465BDA">
      <w:numFmt w:val="bullet"/>
      <w:lvlText w:val="–"/>
      <w:lvlJc w:val="left"/>
      <w:pPr>
        <w:tabs>
          <w:tab w:val="num" w:pos="1440"/>
        </w:tabs>
        <w:ind w:left="1440" w:hanging="360"/>
      </w:pPr>
      <w:rPr>
        <w:rFonts w:ascii="Times New Roman" w:hAnsi="Times New Roman" w:hint="default"/>
      </w:rPr>
    </w:lvl>
    <w:lvl w:ilvl="2" w:tplc="39468D7C" w:tentative="1">
      <w:start w:val="1"/>
      <w:numFmt w:val="bullet"/>
      <w:lvlText w:val="•"/>
      <w:lvlJc w:val="left"/>
      <w:pPr>
        <w:tabs>
          <w:tab w:val="num" w:pos="2160"/>
        </w:tabs>
        <w:ind w:left="2160" w:hanging="360"/>
      </w:pPr>
      <w:rPr>
        <w:rFonts w:ascii="Times New Roman" w:hAnsi="Times New Roman" w:hint="default"/>
      </w:rPr>
    </w:lvl>
    <w:lvl w:ilvl="3" w:tplc="47FC0814" w:tentative="1">
      <w:start w:val="1"/>
      <w:numFmt w:val="bullet"/>
      <w:lvlText w:val="•"/>
      <w:lvlJc w:val="left"/>
      <w:pPr>
        <w:tabs>
          <w:tab w:val="num" w:pos="2880"/>
        </w:tabs>
        <w:ind w:left="2880" w:hanging="360"/>
      </w:pPr>
      <w:rPr>
        <w:rFonts w:ascii="Times New Roman" w:hAnsi="Times New Roman" w:hint="default"/>
      </w:rPr>
    </w:lvl>
    <w:lvl w:ilvl="4" w:tplc="4F82AADA" w:tentative="1">
      <w:start w:val="1"/>
      <w:numFmt w:val="bullet"/>
      <w:lvlText w:val="•"/>
      <w:lvlJc w:val="left"/>
      <w:pPr>
        <w:tabs>
          <w:tab w:val="num" w:pos="3600"/>
        </w:tabs>
        <w:ind w:left="3600" w:hanging="360"/>
      </w:pPr>
      <w:rPr>
        <w:rFonts w:ascii="Times New Roman" w:hAnsi="Times New Roman" w:hint="default"/>
      </w:rPr>
    </w:lvl>
    <w:lvl w:ilvl="5" w:tplc="DA06A084" w:tentative="1">
      <w:start w:val="1"/>
      <w:numFmt w:val="bullet"/>
      <w:lvlText w:val="•"/>
      <w:lvlJc w:val="left"/>
      <w:pPr>
        <w:tabs>
          <w:tab w:val="num" w:pos="4320"/>
        </w:tabs>
        <w:ind w:left="4320" w:hanging="360"/>
      </w:pPr>
      <w:rPr>
        <w:rFonts w:ascii="Times New Roman" w:hAnsi="Times New Roman" w:hint="default"/>
      </w:rPr>
    </w:lvl>
    <w:lvl w:ilvl="6" w:tplc="6DE445EA" w:tentative="1">
      <w:start w:val="1"/>
      <w:numFmt w:val="bullet"/>
      <w:lvlText w:val="•"/>
      <w:lvlJc w:val="left"/>
      <w:pPr>
        <w:tabs>
          <w:tab w:val="num" w:pos="5040"/>
        </w:tabs>
        <w:ind w:left="5040" w:hanging="360"/>
      </w:pPr>
      <w:rPr>
        <w:rFonts w:ascii="Times New Roman" w:hAnsi="Times New Roman" w:hint="default"/>
      </w:rPr>
    </w:lvl>
    <w:lvl w:ilvl="7" w:tplc="7B32A9B2" w:tentative="1">
      <w:start w:val="1"/>
      <w:numFmt w:val="bullet"/>
      <w:lvlText w:val="•"/>
      <w:lvlJc w:val="left"/>
      <w:pPr>
        <w:tabs>
          <w:tab w:val="num" w:pos="5760"/>
        </w:tabs>
        <w:ind w:left="5760" w:hanging="360"/>
      </w:pPr>
      <w:rPr>
        <w:rFonts w:ascii="Times New Roman" w:hAnsi="Times New Roman" w:hint="default"/>
      </w:rPr>
    </w:lvl>
    <w:lvl w:ilvl="8" w:tplc="87B496A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A094B89"/>
    <w:multiLevelType w:val="hybridMultilevel"/>
    <w:tmpl w:val="087E3054"/>
    <w:lvl w:ilvl="0" w:tplc="68D06C74">
      <w:start w:val="1"/>
      <w:numFmt w:val="bullet"/>
      <w:lvlText w:val="•"/>
      <w:lvlJc w:val="left"/>
      <w:pPr>
        <w:tabs>
          <w:tab w:val="num" w:pos="720"/>
        </w:tabs>
        <w:ind w:left="720" w:hanging="360"/>
      </w:pPr>
      <w:rPr>
        <w:rFonts w:ascii="Times New Roman" w:hAnsi="Times New Roman" w:hint="default"/>
      </w:rPr>
    </w:lvl>
    <w:lvl w:ilvl="1" w:tplc="2CD67A60" w:tentative="1">
      <w:start w:val="1"/>
      <w:numFmt w:val="bullet"/>
      <w:lvlText w:val="•"/>
      <w:lvlJc w:val="left"/>
      <w:pPr>
        <w:tabs>
          <w:tab w:val="num" w:pos="1440"/>
        </w:tabs>
        <w:ind w:left="1440" w:hanging="360"/>
      </w:pPr>
      <w:rPr>
        <w:rFonts w:ascii="Times New Roman" w:hAnsi="Times New Roman" w:hint="default"/>
      </w:rPr>
    </w:lvl>
    <w:lvl w:ilvl="2" w:tplc="527AA56A" w:tentative="1">
      <w:start w:val="1"/>
      <w:numFmt w:val="bullet"/>
      <w:lvlText w:val="•"/>
      <w:lvlJc w:val="left"/>
      <w:pPr>
        <w:tabs>
          <w:tab w:val="num" w:pos="2160"/>
        </w:tabs>
        <w:ind w:left="2160" w:hanging="360"/>
      </w:pPr>
      <w:rPr>
        <w:rFonts w:ascii="Times New Roman" w:hAnsi="Times New Roman" w:hint="default"/>
      </w:rPr>
    </w:lvl>
    <w:lvl w:ilvl="3" w:tplc="5902F8C4" w:tentative="1">
      <w:start w:val="1"/>
      <w:numFmt w:val="bullet"/>
      <w:lvlText w:val="•"/>
      <w:lvlJc w:val="left"/>
      <w:pPr>
        <w:tabs>
          <w:tab w:val="num" w:pos="2880"/>
        </w:tabs>
        <w:ind w:left="2880" w:hanging="360"/>
      </w:pPr>
      <w:rPr>
        <w:rFonts w:ascii="Times New Roman" w:hAnsi="Times New Roman" w:hint="default"/>
      </w:rPr>
    </w:lvl>
    <w:lvl w:ilvl="4" w:tplc="39CEF2AA" w:tentative="1">
      <w:start w:val="1"/>
      <w:numFmt w:val="bullet"/>
      <w:lvlText w:val="•"/>
      <w:lvlJc w:val="left"/>
      <w:pPr>
        <w:tabs>
          <w:tab w:val="num" w:pos="3600"/>
        </w:tabs>
        <w:ind w:left="3600" w:hanging="360"/>
      </w:pPr>
      <w:rPr>
        <w:rFonts w:ascii="Times New Roman" w:hAnsi="Times New Roman" w:hint="default"/>
      </w:rPr>
    </w:lvl>
    <w:lvl w:ilvl="5" w:tplc="050CDA36" w:tentative="1">
      <w:start w:val="1"/>
      <w:numFmt w:val="bullet"/>
      <w:lvlText w:val="•"/>
      <w:lvlJc w:val="left"/>
      <w:pPr>
        <w:tabs>
          <w:tab w:val="num" w:pos="4320"/>
        </w:tabs>
        <w:ind w:left="4320" w:hanging="360"/>
      </w:pPr>
      <w:rPr>
        <w:rFonts w:ascii="Times New Roman" w:hAnsi="Times New Roman" w:hint="default"/>
      </w:rPr>
    </w:lvl>
    <w:lvl w:ilvl="6" w:tplc="C71E85FE" w:tentative="1">
      <w:start w:val="1"/>
      <w:numFmt w:val="bullet"/>
      <w:lvlText w:val="•"/>
      <w:lvlJc w:val="left"/>
      <w:pPr>
        <w:tabs>
          <w:tab w:val="num" w:pos="5040"/>
        </w:tabs>
        <w:ind w:left="5040" w:hanging="360"/>
      </w:pPr>
      <w:rPr>
        <w:rFonts w:ascii="Times New Roman" w:hAnsi="Times New Roman" w:hint="default"/>
      </w:rPr>
    </w:lvl>
    <w:lvl w:ilvl="7" w:tplc="060A233C" w:tentative="1">
      <w:start w:val="1"/>
      <w:numFmt w:val="bullet"/>
      <w:lvlText w:val="•"/>
      <w:lvlJc w:val="left"/>
      <w:pPr>
        <w:tabs>
          <w:tab w:val="num" w:pos="5760"/>
        </w:tabs>
        <w:ind w:left="5760" w:hanging="360"/>
      </w:pPr>
      <w:rPr>
        <w:rFonts w:ascii="Times New Roman" w:hAnsi="Times New Roman" w:hint="default"/>
      </w:rPr>
    </w:lvl>
    <w:lvl w:ilvl="8" w:tplc="04A8E22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BCC7390"/>
    <w:multiLevelType w:val="hybridMultilevel"/>
    <w:tmpl w:val="3AA640D4"/>
    <w:lvl w:ilvl="0" w:tplc="7D2EB6DA">
      <w:start w:val="1"/>
      <w:numFmt w:val="bullet"/>
      <w:lvlText w:val="•"/>
      <w:lvlJc w:val="left"/>
      <w:pPr>
        <w:tabs>
          <w:tab w:val="num" w:pos="720"/>
        </w:tabs>
        <w:ind w:left="720" w:hanging="360"/>
      </w:pPr>
      <w:rPr>
        <w:rFonts w:ascii="Times New Roman" w:hAnsi="Times New Roman" w:hint="default"/>
      </w:rPr>
    </w:lvl>
    <w:lvl w:ilvl="1" w:tplc="51A216B2" w:tentative="1">
      <w:start w:val="1"/>
      <w:numFmt w:val="bullet"/>
      <w:lvlText w:val="•"/>
      <w:lvlJc w:val="left"/>
      <w:pPr>
        <w:tabs>
          <w:tab w:val="num" w:pos="1440"/>
        </w:tabs>
        <w:ind w:left="1440" w:hanging="360"/>
      </w:pPr>
      <w:rPr>
        <w:rFonts w:ascii="Times New Roman" w:hAnsi="Times New Roman" w:hint="default"/>
      </w:rPr>
    </w:lvl>
    <w:lvl w:ilvl="2" w:tplc="17C05E94" w:tentative="1">
      <w:start w:val="1"/>
      <w:numFmt w:val="bullet"/>
      <w:lvlText w:val="•"/>
      <w:lvlJc w:val="left"/>
      <w:pPr>
        <w:tabs>
          <w:tab w:val="num" w:pos="2160"/>
        </w:tabs>
        <w:ind w:left="2160" w:hanging="360"/>
      </w:pPr>
      <w:rPr>
        <w:rFonts w:ascii="Times New Roman" w:hAnsi="Times New Roman" w:hint="default"/>
      </w:rPr>
    </w:lvl>
    <w:lvl w:ilvl="3" w:tplc="D744D722" w:tentative="1">
      <w:start w:val="1"/>
      <w:numFmt w:val="bullet"/>
      <w:lvlText w:val="•"/>
      <w:lvlJc w:val="left"/>
      <w:pPr>
        <w:tabs>
          <w:tab w:val="num" w:pos="2880"/>
        </w:tabs>
        <w:ind w:left="2880" w:hanging="360"/>
      </w:pPr>
      <w:rPr>
        <w:rFonts w:ascii="Times New Roman" w:hAnsi="Times New Roman" w:hint="default"/>
      </w:rPr>
    </w:lvl>
    <w:lvl w:ilvl="4" w:tplc="C0588CAE" w:tentative="1">
      <w:start w:val="1"/>
      <w:numFmt w:val="bullet"/>
      <w:lvlText w:val="•"/>
      <w:lvlJc w:val="left"/>
      <w:pPr>
        <w:tabs>
          <w:tab w:val="num" w:pos="3600"/>
        </w:tabs>
        <w:ind w:left="3600" w:hanging="360"/>
      </w:pPr>
      <w:rPr>
        <w:rFonts w:ascii="Times New Roman" w:hAnsi="Times New Roman" w:hint="default"/>
      </w:rPr>
    </w:lvl>
    <w:lvl w:ilvl="5" w:tplc="87E2792E" w:tentative="1">
      <w:start w:val="1"/>
      <w:numFmt w:val="bullet"/>
      <w:lvlText w:val="•"/>
      <w:lvlJc w:val="left"/>
      <w:pPr>
        <w:tabs>
          <w:tab w:val="num" w:pos="4320"/>
        </w:tabs>
        <w:ind w:left="4320" w:hanging="360"/>
      </w:pPr>
      <w:rPr>
        <w:rFonts w:ascii="Times New Roman" w:hAnsi="Times New Roman" w:hint="default"/>
      </w:rPr>
    </w:lvl>
    <w:lvl w:ilvl="6" w:tplc="75E8B712" w:tentative="1">
      <w:start w:val="1"/>
      <w:numFmt w:val="bullet"/>
      <w:lvlText w:val="•"/>
      <w:lvlJc w:val="left"/>
      <w:pPr>
        <w:tabs>
          <w:tab w:val="num" w:pos="5040"/>
        </w:tabs>
        <w:ind w:left="5040" w:hanging="360"/>
      </w:pPr>
      <w:rPr>
        <w:rFonts w:ascii="Times New Roman" w:hAnsi="Times New Roman" w:hint="default"/>
      </w:rPr>
    </w:lvl>
    <w:lvl w:ilvl="7" w:tplc="CA4EA46C" w:tentative="1">
      <w:start w:val="1"/>
      <w:numFmt w:val="bullet"/>
      <w:lvlText w:val="•"/>
      <w:lvlJc w:val="left"/>
      <w:pPr>
        <w:tabs>
          <w:tab w:val="num" w:pos="5760"/>
        </w:tabs>
        <w:ind w:left="5760" w:hanging="360"/>
      </w:pPr>
      <w:rPr>
        <w:rFonts w:ascii="Times New Roman" w:hAnsi="Times New Roman" w:hint="default"/>
      </w:rPr>
    </w:lvl>
    <w:lvl w:ilvl="8" w:tplc="61FC67B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98D18F6"/>
    <w:multiLevelType w:val="hybridMultilevel"/>
    <w:tmpl w:val="9D2C2ACE"/>
    <w:lvl w:ilvl="0" w:tplc="86528694">
      <w:start w:val="1"/>
      <w:numFmt w:val="bullet"/>
      <w:lvlText w:val="•"/>
      <w:lvlJc w:val="left"/>
      <w:pPr>
        <w:tabs>
          <w:tab w:val="num" w:pos="720"/>
        </w:tabs>
        <w:ind w:left="720" w:hanging="360"/>
      </w:pPr>
      <w:rPr>
        <w:rFonts w:ascii="Times New Roman" w:hAnsi="Times New Roman" w:hint="default"/>
      </w:rPr>
    </w:lvl>
    <w:lvl w:ilvl="1" w:tplc="5B38D69E" w:tentative="1">
      <w:start w:val="1"/>
      <w:numFmt w:val="bullet"/>
      <w:lvlText w:val="•"/>
      <w:lvlJc w:val="left"/>
      <w:pPr>
        <w:tabs>
          <w:tab w:val="num" w:pos="1440"/>
        </w:tabs>
        <w:ind w:left="1440" w:hanging="360"/>
      </w:pPr>
      <w:rPr>
        <w:rFonts w:ascii="Times New Roman" w:hAnsi="Times New Roman" w:hint="default"/>
      </w:rPr>
    </w:lvl>
    <w:lvl w:ilvl="2" w:tplc="12C8CAC0" w:tentative="1">
      <w:start w:val="1"/>
      <w:numFmt w:val="bullet"/>
      <w:lvlText w:val="•"/>
      <w:lvlJc w:val="left"/>
      <w:pPr>
        <w:tabs>
          <w:tab w:val="num" w:pos="2160"/>
        </w:tabs>
        <w:ind w:left="2160" w:hanging="360"/>
      </w:pPr>
      <w:rPr>
        <w:rFonts w:ascii="Times New Roman" w:hAnsi="Times New Roman" w:hint="default"/>
      </w:rPr>
    </w:lvl>
    <w:lvl w:ilvl="3" w:tplc="BFC2F3EC" w:tentative="1">
      <w:start w:val="1"/>
      <w:numFmt w:val="bullet"/>
      <w:lvlText w:val="•"/>
      <w:lvlJc w:val="left"/>
      <w:pPr>
        <w:tabs>
          <w:tab w:val="num" w:pos="2880"/>
        </w:tabs>
        <w:ind w:left="2880" w:hanging="360"/>
      </w:pPr>
      <w:rPr>
        <w:rFonts w:ascii="Times New Roman" w:hAnsi="Times New Roman" w:hint="default"/>
      </w:rPr>
    </w:lvl>
    <w:lvl w:ilvl="4" w:tplc="6F708F6A" w:tentative="1">
      <w:start w:val="1"/>
      <w:numFmt w:val="bullet"/>
      <w:lvlText w:val="•"/>
      <w:lvlJc w:val="left"/>
      <w:pPr>
        <w:tabs>
          <w:tab w:val="num" w:pos="3600"/>
        </w:tabs>
        <w:ind w:left="3600" w:hanging="360"/>
      </w:pPr>
      <w:rPr>
        <w:rFonts w:ascii="Times New Roman" w:hAnsi="Times New Roman" w:hint="default"/>
      </w:rPr>
    </w:lvl>
    <w:lvl w:ilvl="5" w:tplc="5414D2CC" w:tentative="1">
      <w:start w:val="1"/>
      <w:numFmt w:val="bullet"/>
      <w:lvlText w:val="•"/>
      <w:lvlJc w:val="left"/>
      <w:pPr>
        <w:tabs>
          <w:tab w:val="num" w:pos="4320"/>
        </w:tabs>
        <w:ind w:left="4320" w:hanging="360"/>
      </w:pPr>
      <w:rPr>
        <w:rFonts w:ascii="Times New Roman" w:hAnsi="Times New Roman" w:hint="default"/>
      </w:rPr>
    </w:lvl>
    <w:lvl w:ilvl="6" w:tplc="787CABD2" w:tentative="1">
      <w:start w:val="1"/>
      <w:numFmt w:val="bullet"/>
      <w:lvlText w:val="•"/>
      <w:lvlJc w:val="left"/>
      <w:pPr>
        <w:tabs>
          <w:tab w:val="num" w:pos="5040"/>
        </w:tabs>
        <w:ind w:left="5040" w:hanging="360"/>
      </w:pPr>
      <w:rPr>
        <w:rFonts w:ascii="Times New Roman" w:hAnsi="Times New Roman" w:hint="default"/>
      </w:rPr>
    </w:lvl>
    <w:lvl w:ilvl="7" w:tplc="34D40B6C" w:tentative="1">
      <w:start w:val="1"/>
      <w:numFmt w:val="bullet"/>
      <w:lvlText w:val="•"/>
      <w:lvlJc w:val="left"/>
      <w:pPr>
        <w:tabs>
          <w:tab w:val="num" w:pos="5760"/>
        </w:tabs>
        <w:ind w:left="5760" w:hanging="360"/>
      </w:pPr>
      <w:rPr>
        <w:rFonts w:ascii="Times New Roman" w:hAnsi="Times New Roman" w:hint="default"/>
      </w:rPr>
    </w:lvl>
    <w:lvl w:ilvl="8" w:tplc="8F8A126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3C17C85"/>
    <w:multiLevelType w:val="hybridMultilevel"/>
    <w:tmpl w:val="8ACE88AE"/>
    <w:lvl w:ilvl="0" w:tplc="E7C4E3F0">
      <w:start w:val="1"/>
      <w:numFmt w:val="bullet"/>
      <w:lvlText w:val="•"/>
      <w:lvlJc w:val="left"/>
      <w:pPr>
        <w:tabs>
          <w:tab w:val="num" w:pos="720"/>
        </w:tabs>
        <w:ind w:left="720" w:hanging="360"/>
      </w:pPr>
      <w:rPr>
        <w:rFonts w:ascii="Times New Roman" w:hAnsi="Times New Roman" w:hint="default"/>
      </w:rPr>
    </w:lvl>
    <w:lvl w:ilvl="1" w:tplc="2F147824" w:tentative="1">
      <w:start w:val="1"/>
      <w:numFmt w:val="bullet"/>
      <w:lvlText w:val="•"/>
      <w:lvlJc w:val="left"/>
      <w:pPr>
        <w:tabs>
          <w:tab w:val="num" w:pos="1440"/>
        </w:tabs>
        <w:ind w:left="1440" w:hanging="360"/>
      </w:pPr>
      <w:rPr>
        <w:rFonts w:ascii="Times New Roman" w:hAnsi="Times New Roman" w:hint="default"/>
      </w:rPr>
    </w:lvl>
    <w:lvl w:ilvl="2" w:tplc="58204BD6" w:tentative="1">
      <w:start w:val="1"/>
      <w:numFmt w:val="bullet"/>
      <w:lvlText w:val="•"/>
      <w:lvlJc w:val="left"/>
      <w:pPr>
        <w:tabs>
          <w:tab w:val="num" w:pos="2160"/>
        </w:tabs>
        <w:ind w:left="2160" w:hanging="360"/>
      </w:pPr>
      <w:rPr>
        <w:rFonts w:ascii="Times New Roman" w:hAnsi="Times New Roman" w:hint="default"/>
      </w:rPr>
    </w:lvl>
    <w:lvl w:ilvl="3" w:tplc="CC904CBA" w:tentative="1">
      <w:start w:val="1"/>
      <w:numFmt w:val="bullet"/>
      <w:lvlText w:val="•"/>
      <w:lvlJc w:val="left"/>
      <w:pPr>
        <w:tabs>
          <w:tab w:val="num" w:pos="2880"/>
        </w:tabs>
        <w:ind w:left="2880" w:hanging="360"/>
      </w:pPr>
      <w:rPr>
        <w:rFonts w:ascii="Times New Roman" w:hAnsi="Times New Roman" w:hint="default"/>
      </w:rPr>
    </w:lvl>
    <w:lvl w:ilvl="4" w:tplc="E3D85FEA" w:tentative="1">
      <w:start w:val="1"/>
      <w:numFmt w:val="bullet"/>
      <w:lvlText w:val="•"/>
      <w:lvlJc w:val="left"/>
      <w:pPr>
        <w:tabs>
          <w:tab w:val="num" w:pos="3600"/>
        </w:tabs>
        <w:ind w:left="3600" w:hanging="360"/>
      </w:pPr>
      <w:rPr>
        <w:rFonts w:ascii="Times New Roman" w:hAnsi="Times New Roman" w:hint="default"/>
      </w:rPr>
    </w:lvl>
    <w:lvl w:ilvl="5" w:tplc="29E474F4" w:tentative="1">
      <w:start w:val="1"/>
      <w:numFmt w:val="bullet"/>
      <w:lvlText w:val="•"/>
      <w:lvlJc w:val="left"/>
      <w:pPr>
        <w:tabs>
          <w:tab w:val="num" w:pos="4320"/>
        </w:tabs>
        <w:ind w:left="4320" w:hanging="360"/>
      </w:pPr>
      <w:rPr>
        <w:rFonts w:ascii="Times New Roman" w:hAnsi="Times New Roman" w:hint="default"/>
      </w:rPr>
    </w:lvl>
    <w:lvl w:ilvl="6" w:tplc="527E12D4" w:tentative="1">
      <w:start w:val="1"/>
      <w:numFmt w:val="bullet"/>
      <w:lvlText w:val="•"/>
      <w:lvlJc w:val="left"/>
      <w:pPr>
        <w:tabs>
          <w:tab w:val="num" w:pos="5040"/>
        </w:tabs>
        <w:ind w:left="5040" w:hanging="360"/>
      </w:pPr>
      <w:rPr>
        <w:rFonts w:ascii="Times New Roman" w:hAnsi="Times New Roman" w:hint="default"/>
      </w:rPr>
    </w:lvl>
    <w:lvl w:ilvl="7" w:tplc="AED4A156" w:tentative="1">
      <w:start w:val="1"/>
      <w:numFmt w:val="bullet"/>
      <w:lvlText w:val="•"/>
      <w:lvlJc w:val="left"/>
      <w:pPr>
        <w:tabs>
          <w:tab w:val="num" w:pos="5760"/>
        </w:tabs>
        <w:ind w:left="5760" w:hanging="360"/>
      </w:pPr>
      <w:rPr>
        <w:rFonts w:ascii="Times New Roman" w:hAnsi="Times New Roman" w:hint="default"/>
      </w:rPr>
    </w:lvl>
    <w:lvl w:ilvl="8" w:tplc="E3025ED2"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9"/>
  </w:num>
  <w:num w:numId="3">
    <w:abstractNumId w:val="12"/>
  </w:num>
  <w:num w:numId="4">
    <w:abstractNumId w:val="1"/>
  </w:num>
  <w:num w:numId="5">
    <w:abstractNumId w:val="3"/>
  </w:num>
  <w:num w:numId="6">
    <w:abstractNumId w:val="0"/>
  </w:num>
  <w:num w:numId="7">
    <w:abstractNumId w:val="10"/>
  </w:num>
  <w:num w:numId="8">
    <w:abstractNumId w:val="11"/>
  </w:num>
  <w:num w:numId="9">
    <w:abstractNumId w:val="2"/>
  </w:num>
  <w:num w:numId="10">
    <w:abstractNumId w:val="6"/>
  </w:num>
  <w:num w:numId="11">
    <w:abstractNumId w:val="13"/>
  </w:num>
  <w:num w:numId="12">
    <w:abstractNumId w:val="8"/>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E9"/>
    <w:rsid w:val="000F0E14"/>
    <w:rsid w:val="001603E4"/>
    <w:rsid w:val="002341A2"/>
    <w:rsid w:val="002722E9"/>
    <w:rsid w:val="00301129"/>
    <w:rsid w:val="00386E0D"/>
    <w:rsid w:val="003B6E63"/>
    <w:rsid w:val="003D137B"/>
    <w:rsid w:val="00505AA1"/>
    <w:rsid w:val="00587696"/>
    <w:rsid w:val="00725F74"/>
    <w:rsid w:val="00761589"/>
    <w:rsid w:val="008A7CCC"/>
    <w:rsid w:val="009E654F"/>
    <w:rsid w:val="00B00E3D"/>
    <w:rsid w:val="00BD50B1"/>
    <w:rsid w:val="00C57154"/>
    <w:rsid w:val="00D665E5"/>
    <w:rsid w:val="00DA7BE0"/>
    <w:rsid w:val="00F01C69"/>
    <w:rsid w:val="00FC4B20"/>
    <w:rsid w:val="00FD6B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A7C5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BE0"/>
    <w:rPr>
      <w:color w:val="0563C1" w:themeColor="hyperlink"/>
      <w:u w:val="single"/>
    </w:rPr>
  </w:style>
  <w:style w:type="paragraph" w:styleId="NormalWeb">
    <w:name w:val="Normal (Web)"/>
    <w:basedOn w:val="Normal"/>
    <w:uiPriority w:val="99"/>
    <w:semiHidden/>
    <w:unhideWhenUsed/>
    <w:rsid w:val="00BD50B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F01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0308">
      <w:bodyDiv w:val="1"/>
      <w:marLeft w:val="0"/>
      <w:marRight w:val="0"/>
      <w:marTop w:val="0"/>
      <w:marBottom w:val="0"/>
      <w:divBdr>
        <w:top w:val="none" w:sz="0" w:space="0" w:color="auto"/>
        <w:left w:val="none" w:sz="0" w:space="0" w:color="auto"/>
        <w:bottom w:val="none" w:sz="0" w:space="0" w:color="auto"/>
        <w:right w:val="none" w:sz="0" w:space="0" w:color="auto"/>
      </w:divBdr>
      <w:divsChild>
        <w:div w:id="1531725462">
          <w:marLeft w:val="547"/>
          <w:marRight w:val="0"/>
          <w:marTop w:val="134"/>
          <w:marBottom w:val="0"/>
          <w:divBdr>
            <w:top w:val="none" w:sz="0" w:space="0" w:color="auto"/>
            <w:left w:val="none" w:sz="0" w:space="0" w:color="auto"/>
            <w:bottom w:val="none" w:sz="0" w:space="0" w:color="auto"/>
            <w:right w:val="none" w:sz="0" w:space="0" w:color="auto"/>
          </w:divBdr>
        </w:div>
        <w:div w:id="317420598">
          <w:marLeft w:val="547"/>
          <w:marRight w:val="0"/>
          <w:marTop w:val="134"/>
          <w:marBottom w:val="0"/>
          <w:divBdr>
            <w:top w:val="none" w:sz="0" w:space="0" w:color="auto"/>
            <w:left w:val="none" w:sz="0" w:space="0" w:color="auto"/>
            <w:bottom w:val="none" w:sz="0" w:space="0" w:color="auto"/>
            <w:right w:val="none" w:sz="0" w:space="0" w:color="auto"/>
          </w:divBdr>
        </w:div>
        <w:div w:id="2118019941">
          <w:marLeft w:val="547"/>
          <w:marRight w:val="0"/>
          <w:marTop w:val="134"/>
          <w:marBottom w:val="0"/>
          <w:divBdr>
            <w:top w:val="none" w:sz="0" w:space="0" w:color="auto"/>
            <w:left w:val="none" w:sz="0" w:space="0" w:color="auto"/>
            <w:bottom w:val="none" w:sz="0" w:space="0" w:color="auto"/>
            <w:right w:val="none" w:sz="0" w:space="0" w:color="auto"/>
          </w:divBdr>
        </w:div>
        <w:div w:id="1397774911">
          <w:marLeft w:val="547"/>
          <w:marRight w:val="0"/>
          <w:marTop w:val="134"/>
          <w:marBottom w:val="0"/>
          <w:divBdr>
            <w:top w:val="none" w:sz="0" w:space="0" w:color="auto"/>
            <w:left w:val="none" w:sz="0" w:space="0" w:color="auto"/>
            <w:bottom w:val="none" w:sz="0" w:space="0" w:color="auto"/>
            <w:right w:val="none" w:sz="0" w:space="0" w:color="auto"/>
          </w:divBdr>
        </w:div>
        <w:div w:id="1381977167">
          <w:marLeft w:val="547"/>
          <w:marRight w:val="0"/>
          <w:marTop w:val="134"/>
          <w:marBottom w:val="0"/>
          <w:divBdr>
            <w:top w:val="none" w:sz="0" w:space="0" w:color="auto"/>
            <w:left w:val="none" w:sz="0" w:space="0" w:color="auto"/>
            <w:bottom w:val="none" w:sz="0" w:space="0" w:color="auto"/>
            <w:right w:val="none" w:sz="0" w:space="0" w:color="auto"/>
          </w:divBdr>
        </w:div>
        <w:div w:id="1355767651">
          <w:marLeft w:val="547"/>
          <w:marRight w:val="0"/>
          <w:marTop w:val="134"/>
          <w:marBottom w:val="0"/>
          <w:divBdr>
            <w:top w:val="none" w:sz="0" w:space="0" w:color="auto"/>
            <w:left w:val="none" w:sz="0" w:space="0" w:color="auto"/>
            <w:bottom w:val="none" w:sz="0" w:space="0" w:color="auto"/>
            <w:right w:val="none" w:sz="0" w:space="0" w:color="auto"/>
          </w:divBdr>
        </w:div>
      </w:divsChild>
    </w:div>
    <w:div w:id="204175937">
      <w:bodyDiv w:val="1"/>
      <w:marLeft w:val="0"/>
      <w:marRight w:val="0"/>
      <w:marTop w:val="0"/>
      <w:marBottom w:val="0"/>
      <w:divBdr>
        <w:top w:val="none" w:sz="0" w:space="0" w:color="auto"/>
        <w:left w:val="none" w:sz="0" w:space="0" w:color="auto"/>
        <w:bottom w:val="none" w:sz="0" w:space="0" w:color="auto"/>
        <w:right w:val="none" w:sz="0" w:space="0" w:color="auto"/>
      </w:divBdr>
      <w:divsChild>
        <w:div w:id="112361267">
          <w:marLeft w:val="547"/>
          <w:marRight w:val="0"/>
          <w:marTop w:val="134"/>
          <w:marBottom w:val="0"/>
          <w:divBdr>
            <w:top w:val="none" w:sz="0" w:space="0" w:color="auto"/>
            <w:left w:val="none" w:sz="0" w:space="0" w:color="auto"/>
            <w:bottom w:val="none" w:sz="0" w:space="0" w:color="auto"/>
            <w:right w:val="none" w:sz="0" w:space="0" w:color="auto"/>
          </w:divBdr>
        </w:div>
        <w:div w:id="552423335">
          <w:marLeft w:val="547"/>
          <w:marRight w:val="0"/>
          <w:marTop w:val="134"/>
          <w:marBottom w:val="0"/>
          <w:divBdr>
            <w:top w:val="none" w:sz="0" w:space="0" w:color="auto"/>
            <w:left w:val="none" w:sz="0" w:space="0" w:color="auto"/>
            <w:bottom w:val="none" w:sz="0" w:space="0" w:color="auto"/>
            <w:right w:val="none" w:sz="0" w:space="0" w:color="auto"/>
          </w:divBdr>
        </w:div>
        <w:div w:id="862284104">
          <w:marLeft w:val="547"/>
          <w:marRight w:val="0"/>
          <w:marTop w:val="134"/>
          <w:marBottom w:val="0"/>
          <w:divBdr>
            <w:top w:val="none" w:sz="0" w:space="0" w:color="auto"/>
            <w:left w:val="none" w:sz="0" w:space="0" w:color="auto"/>
            <w:bottom w:val="none" w:sz="0" w:space="0" w:color="auto"/>
            <w:right w:val="none" w:sz="0" w:space="0" w:color="auto"/>
          </w:divBdr>
        </w:div>
        <w:div w:id="1922330185">
          <w:marLeft w:val="547"/>
          <w:marRight w:val="0"/>
          <w:marTop w:val="134"/>
          <w:marBottom w:val="0"/>
          <w:divBdr>
            <w:top w:val="none" w:sz="0" w:space="0" w:color="auto"/>
            <w:left w:val="none" w:sz="0" w:space="0" w:color="auto"/>
            <w:bottom w:val="none" w:sz="0" w:space="0" w:color="auto"/>
            <w:right w:val="none" w:sz="0" w:space="0" w:color="auto"/>
          </w:divBdr>
        </w:div>
      </w:divsChild>
    </w:div>
    <w:div w:id="340472430">
      <w:bodyDiv w:val="1"/>
      <w:marLeft w:val="0"/>
      <w:marRight w:val="0"/>
      <w:marTop w:val="0"/>
      <w:marBottom w:val="0"/>
      <w:divBdr>
        <w:top w:val="none" w:sz="0" w:space="0" w:color="auto"/>
        <w:left w:val="none" w:sz="0" w:space="0" w:color="auto"/>
        <w:bottom w:val="none" w:sz="0" w:space="0" w:color="auto"/>
        <w:right w:val="none" w:sz="0" w:space="0" w:color="auto"/>
      </w:divBdr>
    </w:div>
    <w:div w:id="520362224">
      <w:bodyDiv w:val="1"/>
      <w:marLeft w:val="0"/>
      <w:marRight w:val="0"/>
      <w:marTop w:val="0"/>
      <w:marBottom w:val="0"/>
      <w:divBdr>
        <w:top w:val="none" w:sz="0" w:space="0" w:color="auto"/>
        <w:left w:val="none" w:sz="0" w:space="0" w:color="auto"/>
        <w:bottom w:val="none" w:sz="0" w:space="0" w:color="auto"/>
        <w:right w:val="none" w:sz="0" w:space="0" w:color="auto"/>
      </w:divBdr>
    </w:div>
    <w:div w:id="732199413">
      <w:bodyDiv w:val="1"/>
      <w:marLeft w:val="0"/>
      <w:marRight w:val="0"/>
      <w:marTop w:val="0"/>
      <w:marBottom w:val="0"/>
      <w:divBdr>
        <w:top w:val="none" w:sz="0" w:space="0" w:color="auto"/>
        <w:left w:val="none" w:sz="0" w:space="0" w:color="auto"/>
        <w:bottom w:val="none" w:sz="0" w:space="0" w:color="auto"/>
        <w:right w:val="none" w:sz="0" w:space="0" w:color="auto"/>
      </w:divBdr>
      <w:divsChild>
        <w:div w:id="1425683459">
          <w:marLeft w:val="547"/>
          <w:marRight w:val="0"/>
          <w:marTop w:val="134"/>
          <w:marBottom w:val="0"/>
          <w:divBdr>
            <w:top w:val="none" w:sz="0" w:space="0" w:color="auto"/>
            <w:left w:val="none" w:sz="0" w:space="0" w:color="auto"/>
            <w:bottom w:val="none" w:sz="0" w:space="0" w:color="auto"/>
            <w:right w:val="none" w:sz="0" w:space="0" w:color="auto"/>
          </w:divBdr>
        </w:div>
        <w:div w:id="244731900">
          <w:marLeft w:val="547"/>
          <w:marRight w:val="0"/>
          <w:marTop w:val="134"/>
          <w:marBottom w:val="0"/>
          <w:divBdr>
            <w:top w:val="none" w:sz="0" w:space="0" w:color="auto"/>
            <w:left w:val="none" w:sz="0" w:space="0" w:color="auto"/>
            <w:bottom w:val="none" w:sz="0" w:space="0" w:color="auto"/>
            <w:right w:val="none" w:sz="0" w:space="0" w:color="auto"/>
          </w:divBdr>
        </w:div>
        <w:div w:id="727606095">
          <w:marLeft w:val="547"/>
          <w:marRight w:val="0"/>
          <w:marTop w:val="134"/>
          <w:marBottom w:val="0"/>
          <w:divBdr>
            <w:top w:val="none" w:sz="0" w:space="0" w:color="auto"/>
            <w:left w:val="none" w:sz="0" w:space="0" w:color="auto"/>
            <w:bottom w:val="none" w:sz="0" w:space="0" w:color="auto"/>
            <w:right w:val="none" w:sz="0" w:space="0" w:color="auto"/>
          </w:divBdr>
        </w:div>
        <w:div w:id="577444874">
          <w:marLeft w:val="547"/>
          <w:marRight w:val="0"/>
          <w:marTop w:val="134"/>
          <w:marBottom w:val="0"/>
          <w:divBdr>
            <w:top w:val="none" w:sz="0" w:space="0" w:color="auto"/>
            <w:left w:val="none" w:sz="0" w:space="0" w:color="auto"/>
            <w:bottom w:val="none" w:sz="0" w:space="0" w:color="auto"/>
            <w:right w:val="none" w:sz="0" w:space="0" w:color="auto"/>
          </w:divBdr>
        </w:div>
      </w:divsChild>
    </w:div>
    <w:div w:id="794328400">
      <w:bodyDiv w:val="1"/>
      <w:marLeft w:val="0"/>
      <w:marRight w:val="0"/>
      <w:marTop w:val="0"/>
      <w:marBottom w:val="0"/>
      <w:divBdr>
        <w:top w:val="none" w:sz="0" w:space="0" w:color="auto"/>
        <w:left w:val="none" w:sz="0" w:space="0" w:color="auto"/>
        <w:bottom w:val="none" w:sz="0" w:space="0" w:color="auto"/>
        <w:right w:val="none" w:sz="0" w:space="0" w:color="auto"/>
      </w:divBdr>
      <w:divsChild>
        <w:div w:id="1882588439">
          <w:marLeft w:val="547"/>
          <w:marRight w:val="0"/>
          <w:marTop w:val="134"/>
          <w:marBottom w:val="0"/>
          <w:divBdr>
            <w:top w:val="none" w:sz="0" w:space="0" w:color="auto"/>
            <w:left w:val="none" w:sz="0" w:space="0" w:color="auto"/>
            <w:bottom w:val="none" w:sz="0" w:space="0" w:color="auto"/>
            <w:right w:val="none" w:sz="0" w:space="0" w:color="auto"/>
          </w:divBdr>
        </w:div>
        <w:div w:id="1066337407">
          <w:marLeft w:val="547"/>
          <w:marRight w:val="0"/>
          <w:marTop w:val="134"/>
          <w:marBottom w:val="0"/>
          <w:divBdr>
            <w:top w:val="none" w:sz="0" w:space="0" w:color="auto"/>
            <w:left w:val="none" w:sz="0" w:space="0" w:color="auto"/>
            <w:bottom w:val="none" w:sz="0" w:space="0" w:color="auto"/>
            <w:right w:val="none" w:sz="0" w:space="0" w:color="auto"/>
          </w:divBdr>
        </w:div>
        <w:div w:id="942808645">
          <w:marLeft w:val="547"/>
          <w:marRight w:val="0"/>
          <w:marTop w:val="134"/>
          <w:marBottom w:val="0"/>
          <w:divBdr>
            <w:top w:val="none" w:sz="0" w:space="0" w:color="auto"/>
            <w:left w:val="none" w:sz="0" w:space="0" w:color="auto"/>
            <w:bottom w:val="none" w:sz="0" w:space="0" w:color="auto"/>
            <w:right w:val="none" w:sz="0" w:space="0" w:color="auto"/>
          </w:divBdr>
        </w:div>
        <w:div w:id="1170801148">
          <w:marLeft w:val="547"/>
          <w:marRight w:val="0"/>
          <w:marTop w:val="134"/>
          <w:marBottom w:val="0"/>
          <w:divBdr>
            <w:top w:val="none" w:sz="0" w:space="0" w:color="auto"/>
            <w:left w:val="none" w:sz="0" w:space="0" w:color="auto"/>
            <w:bottom w:val="none" w:sz="0" w:space="0" w:color="auto"/>
            <w:right w:val="none" w:sz="0" w:space="0" w:color="auto"/>
          </w:divBdr>
        </w:div>
        <w:div w:id="1994065942">
          <w:marLeft w:val="547"/>
          <w:marRight w:val="0"/>
          <w:marTop w:val="134"/>
          <w:marBottom w:val="0"/>
          <w:divBdr>
            <w:top w:val="none" w:sz="0" w:space="0" w:color="auto"/>
            <w:left w:val="none" w:sz="0" w:space="0" w:color="auto"/>
            <w:bottom w:val="none" w:sz="0" w:space="0" w:color="auto"/>
            <w:right w:val="none" w:sz="0" w:space="0" w:color="auto"/>
          </w:divBdr>
        </w:div>
        <w:div w:id="1304853601">
          <w:marLeft w:val="547"/>
          <w:marRight w:val="0"/>
          <w:marTop w:val="134"/>
          <w:marBottom w:val="0"/>
          <w:divBdr>
            <w:top w:val="none" w:sz="0" w:space="0" w:color="auto"/>
            <w:left w:val="none" w:sz="0" w:space="0" w:color="auto"/>
            <w:bottom w:val="none" w:sz="0" w:space="0" w:color="auto"/>
            <w:right w:val="none" w:sz="0" w:space="0" w:color="auto"/>
          </w:divBdr>
        </w:div>
      </w:divsChild>
    </w:div>
    <w:div w:id="994181426">
      <w:bodyDiv w:val="1"/>
      <w:marLeft w:val="0"/>
      <w:marRight w:val="0"/>
      <w:marTop w:val="0"/>
      <w:marBottom w:val="0"/>
      <w:divBdr>
        <w:top w:val="none" w:sz="0" w:space="0" w:color="auto"/>
        <w:left w:val="none" w:sz="0" w:space="0" w:color="auto"/>
        <w:bottom w:val="none" w:sz="0" w:space="0" w:color="auto"/>
        <w:right w:val="none" w:sz="0" w:space="0" w:color="auto"/>
      </w:divBdr>
      <w:divsChild>
        <w:div w:id="838422104">
          <w:marLeft w:val="547"/>
          <w:marRight w:val="0"/>
          <w:marTop w:val="154"/>
          <w:marBottom w:val="0"/>
          <w:divBdr>
            <w:top w:val="none" w:sz="0" w:space="0" w:color="auto"/>
            <w:left w:val="none" w:sz="0" w:space="0" w:color="auto"/>
            <w:bottom w:val="none" w:sz="0" w:space="0" w:color="auto"/>
            <w:right w:val="none" w:sz="0" w:space="0" w:color="auto"/>
          </w:divBdr>
        </w:div>
        <w:div w:id="1445416855">
          <w:marLeft w:val="547"/>
          <w:marRight w:val="0"/>
          <w:marTop w:val="154"/>
          <w:marBottom w:val="0"/>
          <w:divBdr>
            <w:top w:val="none" w:sz="0" w:space="0" w:color="auto"/>
            <w:left w:val="none" w:sz="0" w:space="0" w:color="auto"/>
            <w:bottom w:val="none" w:sz="0" w:space="0" w:color="auto"/>
            <w:right w:val="none" w:sz="0" w:space="0" w:color="auto"/>
          </w:divBdr>
        </w:div>
        <w:div w:id="775565173">
          <w:marLeft w:val="547"/>
          <w:marRight w:val="0"/>
          <w:marTop w:val="154"/>
          <w:marBottom w:val="0"/>
          <w:divBdr>
            <w:top w:val="none" w:sz="0" w:space="0" w:color="auto"/>
            <w:left w:val="none" w:sz="0" w:space="0" w:color="auto"/>
            <w:bottom w:val="none" w:sz="0" w:space="0" w:color="auto"/>
            <w:right w:val="none" w:sz="0" w:space="0" w:color="auto"/>
          </w:divBdr>
        </w:div>
      </w:divsChild>
    </w:div>
    <w:div w:id="1094472861">
      <w:bodyDiv w:val="1"/>
      <w:marLeft w:val="0"/>
      <w:marRight w:val="0"/>
      <w:marTop w:val="0"/>
      <w:marBottom w:val="0"/>
      <w:divBdr>
        <w:top w:val="none" w:sz="0" w:space="0" w:color="auto"/>
        <w:left w:val="none" w:sz="0" w:space="0" w:color="auto"/>
        <w:bottom w:val="none" w:sz="0" w:space="0" w:color="auto"/>
        <w:right w:val="none" w:sz="0" w:space="0" w:color="auto"/>
      </w:divBdr>
      <w:divsChild>
        <w:div w:id="2062166555">
          <w:marLeft w:val="547"/>
          <w:marRight w:val="0"/>
          <w:marTop w:val="134"/>
          <w:marBottom w:val="0"/>
          <w:divBdr>
            <w:top w:val="none" w:sz="0" w:space="0" w:color="auto"/>
            <w:left w:val="none" w:sz="0" w:space="0" w:color="auto"/>
            <w:bottom w:val="none" w:sz="0" w:space="0" w:color="auto"/>
            <w:right w:val="none" w:sz="0" w:space="0" w:color="auto"/>
          </w:divBdr>
        </w:div>
        <w:div w:id="444353788">
          <w:marLeft w:val="547"/>
          <w:marRight w:val="0"/>
          <w:marTop w:val="134"/>
          <w:marBottom w:val="0"/>
          <w:divBdr>
            <w:top w:val="none" w:sz="0" w:space="0" w:color="auto"/>
            <w:left w:val="none" w:sz="0" w:space="0" w:color="auto"/>
            <w:bottom w:val="none" w:sz="0" w:space="0" w:color="auto"/>
            <w:right w:val="none" w:sz="0" w:space="0" w:color="auto"/>
          </w:divBdr>
        </w:div>
        <w:div w:id="172916637">
          <w:marLeft w:val="547"/>
          <w:marRight w:val="0"/>
          <w:marTop w:val="134"/>
          <w:marBottom w:val="0"/>
          <w:divBdr>
            <w:top w:val="none" w:sz="0" w:space="0" w:color="auto"/>
            <w:left w:val="none" w:sz="0" w:space="0" w:color="auto"/>
            <w:bottom w:val="none" w:sz="0" w:space="0" w:color="auto"/>
            <w:right w:val="none" w:sz="0" w:space="0" w:color="auto"/>
          </w:divBdr>
        </w:div>
        <w:div w:id="130905786">
          <w:marLeft w:val="547"/>
          <w:marRight w:val="0"/>
          <w:marTop w:val="134"/>
          <w:marBottom w:val="0"/>
          <w:divBdr>
            <w:top w:val="none" w:sz="0" w:space="0" w:color="auto"/>
            <w:left w:val="none" w:sz="0" w:space="0" w:color="auto"/>
            <w:bottom w:val="none" w:sz="0" w:space="0" w:color="auto"/>
            <w:right w:val="none" w:sz="0" w:space="0" w:color="auto"/>
          </w:divBdr>
        </w:div>
        <w:div w:id="493686139">
          <w:marLeft w:val="547"/>
          <w:marRight w:val="0"/>
          <w:marTop w:val="134"/>
          <w:marBottom w:val="0"/>
          <w:divBdr>
            <w:top w:val="none" w:sz="0" w:space="0" w:color="auto"/>
            <w:left w:val="none" w:sz="0" w:space="0" w:color="auto"/>
            <w:bottom w:val="none" w:sz="0" w:space="0" w:color="auto"/>
            <w:right w:val="none" w:sz="0" w:space="0" w:color="auto"/>
          </w:divBdr>
        </w:div>
      </w:divsChild>
    </w:div>
    <w:div w:id="1140927973">
      <w:bodyDiv w:val="1"/>
      <w:marLeft w:val="0"/>
      <w:marRight w:val="0"/>
      <w:marTop w:val="0"/>
      <w:marBottom w:val="0"/>
      <w:divBdr>
        <w:top w:val="none" w:sz="0" w:space="0" w:color="auto"/>
        <w:left w:val="none" w:sz="0" w:space="0" w:color="auto"/>
        <w:bottom w:val="none" w:sz="0" w:space="0" w:color="auto"/>
        <w:right w:val="none" w:sz="0" w:space="0" w:color="auto"/>
      </w:divBdr>
      <w:divsChild>
        <w:div w:id="446317533">
          <w:marLeft w:val="547"/>
          <w:marRight w:val="0"/>
          <w:marTop w:val="134"/>
          <w:marBottom w:val="0"/>
          <w:divBdr>
            <w:top w:val="none" w:sz="0" w:space="0" w:color="auto"/>
            <w:left w:val="none" w:sz="0" w:space="0" w:color="auto"/>
            <w:bottom w:val="none" w:sz="0" w:space="0" w:color="auto"/>
            <w:right w:val="none" w:sz="0" w:space="0" w:color="auto"/>
          </w:divBdr>
        </w:div>
        <w:div w:id="2137024561">
          <w:marLeft w:val="547"/>
          <w:marRight w:val="0"/>
          <w:marTop w:val="134"/>
          <w:marBottom w:val="0"/>
          <w:divBdr>
            <w:top w:val="none" w:sz="0" w:space="0" w:color="auto"/>
            <w:left w:val="none" w:sz="0" w:space="0" w:color="auto"/>
            <w:bottom w:val="none" w:sz="0" w:space="0" w:color="auto"/>
            <w:right w:val="none" w:sz="0" w:space="0" w:color="auto"/>
          </w:divBdr>
        </w:div>
        <w:div w:id="915673967">
          <w:marLeft w:val="547"/>
          <w:marRight w:val="0"/>
          <w:marTop w:val="134"/>
          <w:marBottom w:val="0"/>
          <w:divBdr>
            <w:top w:val="none" w:sz="0" w:space="0" w:color="auto"/>
            <w:left w:val="none" w:sz="0" w:space="0" w:color="auto"/>
            <w:bottom w:val="none" w:sz="0" w:space="0" w:color="auto"/>
            <w:right w:val="none" w:sz="0" w:space="0" w:color="auto"/>
          </w:divBdr>
        </w:div>
        <w:div w:id="165442586">
          <w:marLeft w:val="547"/>
          <w:marRight w:val="0"/>
          <w:marTop w:val="134"/>
          <w:marBottom w:val="0"/>
          <w:divBdr>
            <w:top w:val="none" w:sz="0" w:space="0" w:color="auto"/>
            <w:left w:val="none" w:sz="0" w:space="0" w:color="auto"/>
            <w:bottom w:val="none" w:sz="0" w:space="0" w:color="auto"/>
            <w:right w:val="none" w:sz="0" w:space="0" w:color="auto"/>
          </w:divBdr>
        </w:div>
        <w:div w:id="695346137">
          <w:marLeft w:val="547"/>
          <w:marRight w:val="0"/>
          <w:marTop w:val="134"/>
          <w:marBottom w:val="0"/>
          <w:divBdr>
            <w:top w:val="none" w:sz="0" w:space="0" w:color="auto"/>
            <w:left w:val="none" w:sz="0" w:space="0" w:color="auto"/>
            <w:bottom w:val="none" w:sz="0" w:space="0" w:color="auto"/>
            <w:right w:val="none" w:sz="0" w:space="0" w:color="auto"/>
          </w:divBdr>
        </w:div>
      </w:divsChild>
    </w:div>
    <w:div w:id="1212964077">
      <w:bodyDiv w:val="1"/>
      <w:marLeft w:val="0"/>
      <w:marRight w:val="0"/>
      <w:marTop w:val="0"/>
      <w:marBottom w:val="0"/>
      <w:divBdr>
        <w:top w:val="none" w:sz="0" w:space="0" w:color="auto"/>
        <w:left w:val="none" w:sz="0" w:space="0" w:color="auto"/>
        <w:bottom w:val="none" w:sz="0" w:space="0" w:color="auto"/>
        <w:right w:val="none" w:sz="0" w:space="0" w:color="auto"/>
      </w:divBdr>
    </w:div>
    <w:div w:id="1234196336">
      <w:bodyDiv w:val="1"/>
      <w:marLeft w:val="0"/>
      <w:marRight w:val="0"/>
      <w:marTop w:val="0"/>
      <w:marBottom w:val="0"/>
      <w:divBdr>
        <w:top w:val="none" w:sz="0" w:space="0" w:color="auto"/>
        <w:left w:val="none" w:sz="0" w:space="0" w:color="auto"/>
        <w:bottom w:val="none" w:sz="0" w:space="0" w:color="auto"/>
        <w:right w:val="none" w:sz="0" w:space="0" w:color="auto"/>
      </w:divBdr>
      <w:divsChild>
        <w:div w:id="1883128526">
          <w:marLeft w:val="547"/>
          <w:marRight w:val="0"/>
          <w:marTop w:val="134"/>
          <w:marBottom w:val="0"/>
          <w:divBdr>
            <w:top w:val="none" w:sz="0" w:space="0" w:color="auto"/>
            <w:left w:val="none" w:sz="0" w:space="0" w:color="auto"/>
            <w:bottom w:val="none" w:sz="0" w:space="0" w:color="auto"/>
            <w:right w:val="none" w:sz="0" w:space="0" w:color="auto"/>
          </w:divBdr>
        </w:div>
        <w:div w:id="1794714837">
          <w:marLeft w:val="547"/>
          <w:marRight w:val="0"/>
          <w:marTop w:val="134"/>
          <w:marBottom w:val="0"/>
          <w:divBdr>
            <w:top w:val="none" w:sz="0" w:space="0" w:color="auto"/>
            <w:left w:val="none" w:sz="0" w:space="0" w:color="auto"/>
            <w:bottom w:val="none" w:sz="0" w:space="0" w:color="auto"/>
            <w:right w:val="none" w:sz="0" w:space="0" w:color="auto"/>
          </w:divBdr>
        </w:div>
        <w:div w:id="863321422">
          <w:marLeft w:val="547"/>
          <w:marRight w:val="0"/>
          <w:marTop w:val="134"/>
          <w:marBottom w:val="0"/>
          <w:divBdr>
            <w:top w:val="none" w:sz="0" w:space="0" w:color="auto"/>
            <w:left w:val="none" w:sz="0" w:space="0" w:color="auto"/>
            <w:bottom w:val="none" w:sz="0" w:space="0" w:color="auto"/>
            <w:right w:val="none" w:sz="0" w:space="0" w:color="auto"/>
          </w:divBdr>
        </w:div>
        <w:div w:id="2006282693">
          <w:marLeft w:val="547"/>
          <w:marRight w:val="0"/>
          <w:marTop w:val="134"/>
          <w:marBottom w:val="0"/>
          <w:divBdr>
            <w:top w:val="none" w:sz="0" w:space="0" w:color="auto"/>
            <w:left w:val="none" w:sz="0" w:space="0" w:color="auto"/>
            <w:bottom w:val="none" w:sz="0" w:space="0" w:color="auto"/>
            <w:right w:val="none" w:sz="0" w:space="0" w:color="auto"/>
          </w:divBdr>
        </w:div>
      </w:divsChild>
    </w:div>
    <w:div w:id="1475027721">
      <w:bodyDiv w:val="1"/>
      <w:marLeft w:val="0"/>
      <w:marRight w:val="0"/>
      <w:marTop w:val="0"/>
      <w:marBottom w:val="0"/>
      <w:divBdr>
        <w:top w:val="none" w:sz="0" w:space="0" w:color="auto"/>
        <w:left w:val="none" w:sz="0" w:space="0" w:color="auto"/>
        <w:bottom w:val="none" w:sz="0" w:space="0" w:color="auto"/>
        <w:right w:val="none" w:sz="0" w:space="0" w:color="auto"/>
      </w:divBdr>
      <w:divsChild>
        <w:div w:id="1853182738">
          <w:marLeft w:val="547"/>
          <w:marRight w:val="0"/>
          <w:marTop w:val="154"/>
          <w:marBottom w:val="0"/>
          <w:divBdr>
            <w:top w:val="none" w:sz="0" w:space="0" w:color="auto"/>
            <w:left w:val="none" w:sz="0" w:space="0" w:color="auto"/>
            <w:bottom w:val="none" w:sz="0" w:space="0" w:color="auto"/>
            <w:right w:val="none" w:sz="0" w:space="0" w:color="auto"/>
          </w:divBdr>
        </w:div>
        <w:div w:id="704602418">
          <w:marLeft w:val="547"/>
          <w:marRight w:val="0"/>
          <w:marTop w:val="154"/>
          <w:marBottom w:val="0"/>
          <w:divBdr>
            <w:top w:val="none" w:sz="0" w:space="0" w:color="auto"/>
            <w:left w:val="none" w:sz="0" w:space="0" w:color="auto"/>
            <w:bottom w:val="none" w:sz="0" w:space="0" w:color="auto"/>
            <w:right w:val="none" w:sz="0" w:space="0" w:color="auto"/>
          </w:divBdr>
        </w:div>
        <w:div w:id="2037344144">
          <w:marLeft w:val="547"/>
          <w:marRight w:val="0"/>
          <w:marTop w:val="154"/>
          <w:marBottom w:val="0"/>
          <w:divBdr>
            <w:top w:val="none" w:sz="0" w:space="0" w:color="auto"/>
            <w:left w:val="none" w:sz="0" w:space="0" w:color="auto"/>
            <w:bottom w:val="none" w:sz="0" w:space="0" w:color="auto"/>
            <w:right w:val="none" w:sz="0" w:space="0" w:color="auto"/>
          </w:divBdr>
        </w:div>
        <w:div w:id="350226365">
          <w:marLeft w:val="547"/>
          <w:marRight w:val="0"/>
          <w:marTop w:val="154"/>
          <w:marBottom w:val="0"/>
          <w:divBdr>
            <w:top w:val="none" w:sz="0" w:space="0" w:color="auto"/>
            <w:left w:val="none" w:sz="0" w:space="0" w:color="auto"/>
            <w:bottom w:val="none" w:sz="0" w:space="0" w:color="auto"/>
            <w:right w:val="none" w:sz="0" w:space="0" w:color="auto"/>
          </w:divBdr>
        </w:div>
        <w:div w:id="416174411">
          <w:marLeft w:val="547"/>
          <w:marRight w:val="0"/>
          <w:marTop w:val="154"/>
          <w:marBottom w:val="0"/>
          <w:divBdr>
            <w:top w:val="none" w:sz="0" w:space="0" w:color="auto"/>
            <w:left w:val="none" w:sz="0" w:space="0" w:color="auto"/>
            <w:bottom w:val="none" w:sz="0" w:space="0" w:color="auto"/>
            <w:right w:val="none" w:sz="0" w:space="0" w:color="auto"/>
          </w:divBdr>
        </w:div>
      </w:divsChild>
    </w:div>
    <w:div w:id="1709378478">
      <w:bodyDiv w:val="1"/>
      <w:marLeft w:val="0"/>
      <w:marRight w:val="0"/>
      <w:marTop w:val="0"/>
      <w:marBottom w:val="0"/>
      <w:divBdr>
        <w:top w:val="none" w:sz="0" w:space="0" w:color="auto"/>
        <w:left w:val="none" w:sz="0" w:space="0" w:color="auto"/>
        <w:bottom w:val="none" w:sz="0" w:space="0" w:color="auto"/>
        <w:right w:val="none" w:sz="0" w:space="0" w:color="auto"/>
      </w:divBdr>
    </w:div>
    <w:div w:id="1731230837">
      <w:bodyDiv w:val="1"/>
      <w:marLeft w:val="0"/>
      <w:marRight w:val="0"/>
      <w:marTop w:val="0"/>
      <w:marBottom w:val="0"/>
      <w:divBdr>
        <w:top w:val="none" w:sz="0" w:space="0" w:color="auto"/>
        <w:left w:val="none" w:sz="0" w:space="0" w:color="auto"/>
        <w:bottom w:val="none" w:sz="0" w:space="0" w:color="auto"/>
        <w:right w:val="none" w:sz="0" w:space="0" w:color="auto"/>
      </w:divBdr>
    </w:div>
    <w:div w:id="1775125356">
      <w:bodyDiv w:val="1"/>
      <w:marLeft w:val="0"/>
      <w:marRight w:val="0"/>
      <w:marTop w:val="0"/>
      <w:marBottom w:val="0"/>
      <w:divBdr>
        <w:top w:val="none" w:sz="0" w:space="0" w:color="auto"/>
        <w:left w:val="none" w:sz="0" w:space="0" w:color="auto"/>
        <w:bottom w:val="none" w:sz="0" w:space="0" w:color="auto"/>
        <w:right w:val="none" w:sz="0" w:space="0" w:color="auto"/>
      </w:divBdr>
    </w:div>
    <w:div w:id="1799372606">
      <w:bodyDiv w:val="1"/>
      <w:marLeft w:val="0"/>
      <w:marRight w:val="0"/>
      <w:marTop w:val="0"/>
      <w:marBottom w:val="0"/>
      <w:divBdr>
        <w:top w:val="none" w:sz="0" w:space="0" w:color="auto"/>
        <w:left w:val="none" w:sz="0" w:space="0" w:color="auto"/>
        <w:bottom w:val="none" w:sz="0" w:space="0" w:color="auto"/>
        <w:right w:val="none" w:sz="0" w:space="0" w:color="auto"/>
      </w:divBdr>
      <w:divsChild>
        <w:div w:id="1518959140">
          <w:marLeft w:val="547"/>
          <w:marRight w:val="0"/>
          <w:marTop w:val="134"/>
          <w:marBottom w:val="0"/>
          <w:divBdr>
            <w:top w:val="none" w:sz="0" w:space="0" w:color="auto"/>
            <w:left w:val="none" w:sz="0" w:space="0" w:color="auto"/>
            <w:bottom w:val="none" w:sz="0" w:space="0" w:color="auto"/>
            <w:right w:val="none" w:sz="0" w:space="0" w:color="auto"/>
          </w:divBdr>
        </w:div>
        <w:div w:id="151482533">
          <w:marLeft w:val="547"/>
          <w:marRight w:val="0"/>
          <w:marTop w:val="134"/>
          <w:marBottom w:val="0"/>
          <w:divBdr>
            <w:top w:val="none" w:sz="0" w:space="0" w:color="auto"/>
            <w:left w:val="none" w:sz="0" w:space="0" w:color="auto"/>
            <w:bottom w:val="none" w:sz="0" w:space="0" w:color="auto"/>
            <w:right w:val="none" w:sz="0" w:space="0" w:color="auto"/>
          </w:divBdr>
        </w:div>
        <w:div w:id="1190221499">
          <w:marLeft w:val="547"/>
          <w:marRight w:val="0"/>
          <w:marTop w:val="134"/>
          <w:marBottom w:val="0"/>
          <w:divBdr>
            <w:top w:val="none" w:sz="0" w:space="0" w:color="auto"/>
            <w:left w:val="none" w:sz="0" w:space="0" w:color="auto"/>
            <w:bottom w:val="none" w:sz="0" w:space="0" w:color="auto"/>
            <w:right w:val="none" w:sz="0" w:space="0" w:color="auto"/>
          </w:divBdr>
        </w:div>
      </w:divsChild>
    </w:div>
    <w:div w:id="1810584245">
      <w:bodyDiv w:val="1"/>
      <w:marLeft w:val="0"/>
      <w:marRight w:val="0"/>
      <w:marTop w:val="0"/>
      <w:marBottom w:val="0"/>
      <w:divBdr>
        <w:top w:val="none" w:sz="0" w:space="0" w:color="auto"/>
        <w:left w:val="none" w:sz="0" w:space="0" w:color="auto"/>
        <w:bottom w:val="none" w:sz="0" w:space="0" w:color="auto"/>
        <w:right w:val="none" w:sz="0" w:space="0" w:color="auto"/>
      </w:divBdr>
      <w:divsChild>
        <w:div w:id="901988662">
          <w:marLeft w:val="547"/>
          <w:marRight w:val="0"/>
          <w:marTop w:val="134"/>
          <w:marBottom w:val="0"/>
          <w:divBdr>
            <w:top w:val="none" w:sz="0" w:space="0" w:color="auto"/>
            <w:left w:val="none" w:sz="0" w:space="0" w:color="auto"/>
            <w:bottom w:val="none" w:sz="0" w:space="0" w:color="auto"/>
            <w:right w:val="none" w:sz="0" w:space="0" w:color="auto"/>
          </w:divBdr>
        </w:div>
        <w:div w:id="1639456791">
          <w:marLeft w:val="547"/>
          <w:marRight w:val="0"/>
          <w:marTop w:val="134"/>
          <w:marBottom w:val="0"/>
          <w:divBdr>
            <w:top w:val="none" w:sz="0" w:space="0" w:color="auto"/>
            <w:left w:val="none" w:sz="0" w:space="0" w:color="auto"/>
            <w:bottom w:val="none" w:sz="0" w:space="0" w:color="auto"/>
            <w:right w:val="none" w:sz="0" w:space="0" w:color="auto"/>
          </w:divBdr>
        </w:div>
        <w:div w:id="2088264140">
          <w:marLeft w:val="547"/>
          <w:marRight w:val="0"/>
          <w:marTop w:val="134"/>
          <w:marBottom w:val="0"/>
          <w:divBdr>
            <w:top w:val="none" w:sz="0" w:space="0" w:color="auto"/>
            <w:left w:val="none" w:sz="0" w:space="0" w:color="auto"/>
            <w:bottom w:val="none" w:sz="0" w:space="0" w:color="auto"/>
            <w:right w:val="none" w:sz="0" w:space="0" w:color="auto"/>
          </w:divBdr>
        </w:div>
      </w:divsChild>
    </w:div>
    <w:div w:id="1812017654">
      <w:bodyDiv w:val="1"/>
      <w:marLeft w:val="0"/>
      <w:marRight w:val="0"/>
      <w:marTop w:val="0"/>
      <w:marBottom w:val="0"/>
      <w:divBdr>
        <w:top w:val="none" w:sz="0" w:space="0" w:color="auto"/>
        <w:left w:val="none" w:sz="0" w:space="0" w:color="auto"/>
        <w:bottom w:val="none" w:sz="0" w:space="0" w:color="auto"/>
        <w:right w:val="none" w:sz="0" w:space="0" w:color="auto"/>
      </w:divBdr>
      <w:divsChild>
        <w:div w:id="1214076851">
          <w:marLeft w:val="547"/>
          <w:marRight w:val="0"/>
          <w:marTop w:val="134"/>
          <w:marBottom w:val="0"/>
          <w:divBdr>
            <w:top w:val="none" w:sz="0" w:space="0" w:color="auto"/>
            <w:left w:val="none" w:sz="0" w:space="0" w:color="auto"/>
            <w:bottom w:val="none" w:sz="0" w:space="0" w:color="auto"/>
            <w:right w:val="none" w:sz="0" w:space="0" w:color="auto"/>
          </w:divBdr>
        </w:div>
        <w:div w:id="1587350193">
          <w:marLeft w:val="547"/>
          <w:marRight w:val="0"/>
          <w:marTop w:val="134"/>
          <w:marBottom w:val="0"/>
          <w:divBdr>
            <w:top w:val="none" w:sz="0" w:space="0" w:color="auto"/>
            <w:left w:val="none" w:sz="0" w:space="0" w:color="auto"/>
            <w:bottom w:val="none" w:sz="0" w:space="0" w:color="auto"/>
            <w:right w:val="none" w:sz="0" w:space="0" w:color="auto"/>
          </w:divBdr>
        </w:div>
        <w:div w:id="1805200170">
          <w:marLeft w:val="547"/>
          <w:marRight w:val="0"/>
          <w:marTop w:val="134"/>
          <w:marBottom w:val="0"/>
          <w:divBdr>
            <w:top w:val="none" w:sz="0" w:space="0" w:color="auto"/>
            <w:left w:val="none" w:sz="0" w:space="0" w:color="auto"/>
            <w:bottom w:val="none" w:sz="0" w:space="0" w:color="auto"/>
            <w:right w:val="none" w:sz="0" w:space="0" w:color="auto"/>
          </w:divBdr>
        </w:div>
      </w:divsChild>
    </w:div>
    <w:div w:id="1884169158">
      <w:bodyDiv w:val="1"/>
      <w:marLeft w:val="0"/>
      <w:marRight w:val="0"/>
      <w:marTop w:val="0"/>
      <w:marBottom w:val="0"/>
      <w:divBdr>
        <w:top w:val="none" w:sz="0" w:space="0" w:color="auto"/>
        <w:left w:val="none" w:sz="0" w:space="0" w:color="auto"/>
        <w:bottom w:val="none" w:sz="0" w:space="0" w:color="auto"/>
        <w:right w:val="none" w:sz="0" w:space="0" w:color="auto"/>
      </w:divBdr>
    </w:div>
    <w:div w:id="1890072041">
      <w:bodyDiv w:val="1"/>
      <w:marLeft w:val="0"/>
      <w:marRight w:val="0"/>
      <w:marTop w:val="0"/>
      <w:marBottom w:val="0"/>
      <w:divBdr>
        <w:top w:val="none" w:sz="0" w:space="0" w:color="auto"/>
        <w:left w:val="none" w:sz="0" w:space="0" w:color="auto"/>
        <w:bottom w:val="none" w:sz="0" w:space="0" w:color="auto"/>
        <w:right w:val="none" w:sz="0" w:space="0" w:color="auto"/>
      </w:divBdr>
      <w:divsChild>
        <w:div w:id="1114977840">
          <w:marLeft w:val="547"/>
          <w:marRight w:val="0"/>
          <w:marTop w:val="134"/>
          <w:marBottom w:val="0"/>
          <w:divBdr>
            <w:top w:val="none" w:sz="0" w:space="0" w:color="auto"/>
            <w:left w:val="none" w:sz="0" w:space="0" w:color="auto"/>
            <w:bottom w:val="none" w:sz="0" w:space="0" w:color="auto"/>
            <w:right w:val="none" w:sz="0" w:space="0" w:color="auto"/>
          </w:divBdr>
        </w:div>
        <w:div w:id="1391031176">
          <w:marLeft w:val="547"/>
          <w:marRight w:val="0"/>
          <w:marTop w:val="134"/>
          <w:marBottom w:val="0"/>
          <w:divBdr>
            <w:top w:val="none" w:sz="0" w:space="0" w:color="auto"/>
            <w:left w:val="none" w:sz="0" w:space="0" w:color="auto"/>
            <w:bottom w:val="none" w:sz="0" w:space="0" w:color="auto"/>
            <w:right w:val="none" w:sz="0" w:space="0" w:color="auto"/>
          </w:divBdr>
        </w:div>
        <w:div w:id="1388913630">
          <w:marLeft w:val="547"/>
          <w:marRight w:val="0"/>
          <w:marTop w:val="134"/>
          <w:marBottom w:val="0"/>
          <w:divBdr>
            <w:top w:val="none" w:sz="0" w:space="0" w:color="auto"/>
            <w:left w:val="none" w:sz="0" w:space="0" w:color="auto"/>
            <w:bottom w:val="none" w:sz="0" w:space="0" w:color="auto"/>
            <w:right w:val="none" w:sz="0" w:space="0" w:color="auto"/>
          </w:divBdr>
        </w:div>
        <w:div w:id="613709788">
          <w:marLeft w:val="547"/>
          <w:marRight w:val="0"/>
          <w:marTop w:val="134"/>
          <w:marBottom w:val="0"/>
          <w:divBdr>
            <w:top w:val="none" w:sz="0" w:space="0" w:color="auto"/>
            <w:left w:val="none" w:sz="0" w:space="0" w:color="auto"/>
            <w:bottom w:val="none" w:sz="0" w:space="0" w:color="auto"/>
            <w:right w:val="none" w:sz="0" w:space="0" w:color="auto"/>
          </w:divBdr>
        </w:div>
      </w:divsChild>
    </w:div>
    <w:div w:id="2047097248">
      <w:bodyDiv w:val="1"/>
      <w:marLeft w:val="0"/>
      <w:marRight w:val="0"/>
      <w:marTop w:val="0"/>
      <w:marBottom w:val="0"/>
      <w:divBdr>
        <w:top w:val="none" w:sz="0" w:space="0" w:color="auto"/>
        <w:left w:val="none" w:sz="0" w:space="0" w:color="auto"/>
        <w:bottom w:val="none" w:sz="0" w:space="0" w:color="auto"/>
        <w:right w:val="none" w:sz="0" w:space="0" w:color="auto"/>
      </w:divBdr>
      <w:divsChild>
        <w:div w:id="725497270">
          <w:marLeft w:val="547"/>
          <w:marRight w:val="0"/>
          <w:marTop w:val="192"/>
          <w:marBottom w:val="0"/>
          <w:divBdr>
            <w:top w:val="none" w:sz="0" w:space="0" w:color="auto"/>
            <w:left w:val="none" w:sz="0" w:space="0" w:color="auto"/>
            <w:bottom w:val="none" w:sz="0" w:space="0" w:color="auto"/>
            <w:right w:val="none" w:sz="0" w:space="0" w:color="auto"/>
          </w:divBdr>
        </w:div>
        <w:div w:id="1464884112">
          <w:marLeft w:val="1166"/>
          <w:marRight w:val="0"/>
          <w:marTop w:val="173"/>
          <w:marBottom w:val="0"/>
          <w:divBdr>
            <w:top w:val="none" w:sz="0" w:space="0" w:color="auto"/>
            <w:left w:val="none" w:sz="0" w:space="0" w:color="auto"/>
            <w:bottom w:val="none" w:sz="0" w:space="0" w:color="auto"/>
            <w:right w:val="none" w:sz="0" w:space="0" w:color="auto"/>
          </w:divBdr>
        </w:div>
        <w:div w:id="1442531780">
          <w:marLeft w:val="1166"/>
          <w:marRight w:val="0"/>
          <w:marTop w:val="173"/>
          <w:marBottom w:val="0"/>
          <w:divBdr>
            <w:top w:val="none" w:sz="0" w:space="0" w:color="auto"/>
            <w:left w:val="none" w:sz="0" w:space="0" w:color="auto"/>
            <w:bottom w:val="none" w:sz="0" w:space="0" w:color="auto"/>
            <w:right w:val="none" w:sz="0" w:space="0" w:color="auto"/>
          </w:divBdr>
        </w:div>
      </w:divsChild>
    </w:div>
    <w:div w:id="2067560719">
      <w:bodyDiv w:val="1"/>
      <w:marLeft w:val="0"/>
      <w:marRight w:val="0"/>
      <w:marTop w:val="0"/>
      <w:marBottom w:val="0"/>
      <w:divBdr>
        <w:top w:val="none" w:sz="0" w:space="0" w:color="auto"/>
        <w:left w:val="none" w:sz="0" w:space="0" w:color="auto"/>
        <w:bottom w:val="none" w:sz="0" w:space="0" w:color="auto"/>
        <w:right w:val="none" w:sz="0" w:space="0" w:color="auto"/>
      </w:divBdr>
      <w:divsChild>
        <w:div w:id="471605343">
          <w:marLeft w:val="547"/>
          <w:marRight w:val="0"/>
          <w:marTop w:val="154"/>
          <w:marBottom w:val="0"/>
          <w:divBdr>
            <w:top w:val="none" w:sz="0" w:space="0" w:color="auto"/>
            <w:left w:val="none" w:sz="0" w:space="0" w:color="auto"/>
            <w:bottom w:val="none" w:sz="0" w:space="0" w:color="auto"/>
            <w:right w:val="none" w:sz="0" w:space="0" w:color="auto"/>
          </w:divBdr>
        </w:div>
        <w:div w:id="949555859">
          <w:marLeft w:val="547"/>
          <w:marRight w:val="0"/>
          <w:marTop w:val="154"/>
          <w:marBottom w:val="0"/>
          <w:divBdr>
            <w:top w:val="none" w:sz="0" w:space="0" w:color="auto"/>
            <w:left w:val="none" w:sz="0" w:space="0" w:color="auto"/>
            <w:bottom w:val="none" w:sz="0" w:space="0" w:color="auto"/>
            <w:right w:val="none" w:sz="0" w:space="0" w:color="auto"/>
          </w:divBdr>
        </w:div>
        <w:div w:id="1801223103">
          <w:marLeft w:val="547"/>
          <w:marRight w:val="0"/>
          <w:marTop w:val="154"/>
          <w:marBottom w:val="0"/>
          <w:divBdr>
            <w:top w:val="none" w:sz="0" w:space="0" w:color="auto"/>
            <w:left w:val="none" w:sz="0" w:space="0" w:color="auto"/>
            <w:bottom w:val="none" w:sz="0" w:space="0" w:color="auto"/>
            <w:right w:val="none" w:sz="0" w:space="0" w:color="auto"/>
          </w:divBdr>
        </w:div>
        <w:div w:id="1374035278">
          <w:marLeft w:val="547"/>
          <w:marRight w:val="0"/>
          <w:marTop w:val="154"/>
          <w:marBottom w:val="0"/>
          <w:divBdr>
            <w:top w:val="none" w:sz="0" w:space="0" w:color="auto"/>
            <w:left w:val="none" w:sz="0" w:space="0" w:color="auto"/>
            <w:bottom w:val="none" w:sz="0" w:space="0" w:color="auto"/>
            <w:right w:val="none" w:sz="0" w:space="0" w:color="auto"/>
          </w:divBdr>
        </w:div>
        <w:div w:id="805927771">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RestorationMovemen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1242</Words>
  <Characters>7085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Harp</dc:creator>
  <cp:keywords/>
  <dc:description/>
  <cp:lastModifiedBy>Scott Harp</cp:lastModifiedBy>
  <cp:revision>7</cp:revision>
  <dcterms:created xsi:type="dcterms:W3CDTF">2017-08-15T02:35:00Z</dcterms:created>
  <dcterms:modified xsi:type="dcterms:W3CDTF">2017-08-21T09:01:00Z</dcterms:modified>
</cp:coreProperties>
</file>